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A42F" w14:textId="46EBBA23" w:rsidR="00282632" w:rsidRPr="004E4EB4" w:rsidRDefault="00282632">
      <w:pPr>
        <w:rPr>
          <w:rFonts w:ascii="Segoe UI" w:hAnsi="Segoe UI" w:cs="Segoe UI"/>
          <w:b/>
          <w:bCs/>
          <w:color w:val="0C3A6E"/>
          <w:sz w:val="60"/>
          <w:szCs w:val="60"/>
        </w:rPr>
      </w:pPr>
      <w:r w:rsidRPr="004E4EB4">
        <w:rPr>
          <w:rFonts w:ascii="Segoe UI" w:hAnsi="Segoe UI" w:cs="Segoe UI"/>
          <w:b/>
          <w:bCs/>
          <w:color w:val="0C3A6E"/>
          <w:sz w:val="60"/>
          <w:szCs w:val="60"/>
        </w:rPr>
        <w:t>Press Release</w:t>
      </w:r>
    </w:p>
    <w:p w14:paraId="16F25C5D" w14:textId="77777777" w:rsidR="00282632" w:rsidRPr="00514722" w:rsidRDefault="00282632">
      <w:pPr>
        <w:rPr>
          <w:rFonts w:ascii="Segoe UI" w:hAnsi="Segoe UI" w:cs="Segoe UI"/>
          <w:b/>
          <w:bCs/>
          <w:color w:val="002A55"/>
          <w:szCs w:val="20"/>
          <w:lang w:val="en-US"/>
        </w:rPr>
      </w:pPr>
    </w:p>
    <w:tbl>
      <w:tblPr>
        <w:tblW w:w="17860" w:type="dxa"/>
        <w:tblLayout w:type="fixed"/>
        <w:tblCellMar>
          <w:left w:w="0" w:type="dxa"/>
          <w:right w:w="0" w:type="dxa"/>
        </w:tblCellMar>
        <w:tblLook w:val="01E0" w:firstRow="1" w:lastRow="1" w:firstColumn="1" w:lastColumn="1" w:noHBand="0" w:noVBand="0"/>
      </w:tblPr>
      <w:tblGrid>
        <w:gridCol w:w="2552"/>
        <w:gridCol w:w="26"/>
        <w:gridCol w:w="15282"/>
      </w:tblGrid>
      <w:tr w:rsidR="000B187F" w:rsidRPr="004015D0" w14:paraId="42D4CD5E" w14:textId="77777777" w:rsidTr="00C45DB7">
        <w:trPr>
          <w:trHeight w:hRule="exact" w:val="1897"/>
        </w:trPr>
        <w:tc>
          <w:tcPr>
            <w:tcW w:w="2552" w:type="dxa"/>
          </w:tcPr>
          <w:p w14:paraId="387F94DD" w14:textId="6B0F769B" w:rsidR="000B187F" w:rsidRPr="004E4EB4" w:rsidRDefault="004E4EB4" w:rsidP="00DB26F8">
            <w:pPr>
              <w:pStyle w:val="Absender"/>
              <w:rPr>
                <w:rFonts w:ascii="Segoe UI Light" w:hAnsi="Segoe UI Light" w:cs="Segoe UI Light"/>
                <w:lang w:val="en-US"/>
              </w:rPr>
            </w:pPr>
            <w:r w:rsidRPr="004E4EB4">
              <w:rPr>
                <w:rFonts w:ascii="Segoe UI Light" w:hAnsi="Segoe UI Light" w:cs="Segoe UI Light"/>
                <w:lang w:val="en-US"/>
              </w:rPr>
              <w:t xml:space="preserve">Markus </w:t>
            </w:r>
            <w:r w:rsidR="000B187F" w:rsidRPr="004E4EB4">
              <w:rPr>
                <w:rFonts w:ascii="Segoe UI Light" w:hAnsi="Segoe UI Light" w:cs="Segoe UI Light"/>
                <w:lang w:val="en-US"/>
              </w:rPr>
              <w:t>Bauer</w:t>
            </w:r>
          </w:p>
          <w:p w14:paraId="117EB6BC" w14:textId="77777777" w:rsidR="000B187F" w:rsidRPr="004E4EB4" w:rsidRDefault="000B187F" w:rsidP="00DB26F8">
            <w:pPr>
              <w:pStyle w:val="Absender"/>
              <w:rPr>
                <w:rFonts w:ascii="Segoe UI Light" w:hAnsi="Segoe UI Light" w:cs="Segoe UI Light"/>
                <w:lang w:val="en-US"/>
              </w:rPr>
            </w:pPr>
            <w:r w:rsidRPr="004E4EB4">
              <w:rPr>
                <w:rFonts w:ascii="Segoe UI Light" w:hAnsi="Segoe UI Light" w:cs="Segoe UI Light"/>
                <w:lang w:val="en-US"/>
              </w:rPr>
              <w:t>Corporate Communications</w:t>
            </w:r>
          </w:p>
        </w:tc>
        <w:tc>
          <w:tcPr>
            <w:tcW w:w="26" w:type="dxa"/>
          </w:tcPr>
          <w:p w14:paraId="69CCB098" w14:textId="77777777" w:rsidR="000B187F" w:rsidRPr="004E4EB4" w:rsidRDefault="000B187F" w:rsidP="00DB26F8">
            <w:pPr>
              <w:pStyle w:val="Absender"/>
              <w:rPr>
                <w:rFonts w:ascii="Segoe UI Light" w:hAnsi="Segoe UI Light" w:cs="Segoe UI Light"/>
                <w:b/>
                <w:bCs/>
                <w:color w:val="002A55"/>
                <w:lang w:val="en-US"/>
              </w:rPr>
            </w:pPr>
          </w:p>
        </w:tc>
        <w:tc>
          <w:tcPr>
            <w:tcW w:w="15282" w:type="dxa"/>
          </w:tcPr>
          <w:p w14:paraId="4534F29C" w14:textId="561B20F8" w:rsidR="000B187F" w:rsidRPr="005C7782" w:rsidRDefault="000B187F" w:rsidP="00DB26F8">
            <w:pPr>
              <w:pStyle w:val="Absender"/>
              <w:rPr>
                <w:rFonts w:ascii="Segoe UI Light" w:hAnsi="Segoe UI Light" w:cs="Segoe UI Light"/>
              </w:rPr>
            </w:pPr>
            <w:r w:rsidRPr="004E4EB4">
              <w:rPr>
                <w:rFonts w:ascii="Segoe UI Light" w:hAnsi="Segoe UI Light" w:cs="Segoe UI Light"/>
                <w:b/>
                <w:bCs/>
                <w:color w:val="0C3A6E"/>
              </w:rPr>
              <w:t>P</w:t>
            </w:r>
            <w:r w:rsidRPr="005C7782">
              <w:rPr>
                <w:rFonts w:ascii="Segoe UI Light" w:hAnsi="Segoe UI Light" w:cs="Segoe UI Light"/>
              </w:rPr>
              <w:t xml:space="preserve"> +49 941 4090-5241</w:t>
            </w:r>
          </w:p>
          <w:p w14:paraId="1D403242" w14:textId="12E3D6AB" w:rsidR="000B187F" w:rsidRPr="005C7782" w:rsidRDefault="000B187F" w:rsidP="00DB26F8">
            <w:pPr>
              <w:pStyle w:val="Absender"/>
              <w:rPr>
                <w:rFonts w:ascii="Segoe UI Light" w:hAnsi="Segoe UI Light" w:cs="Segoe UI Light"/>
              </w:rPr>
            </w:pPr>
            <w:r w:rsidRPr="004E4EB4">
              <w:rPr>
                <w:rFonts w:ascii="Segoe UI Light" w:hAnsi="Segoe UI Light" w:cs="Segoe UI Light"/>
                <w:b/>
                <w:bCs/>
                <w:color w:val="0C3A6E"/>
              </w:rPr>
              <w:t>E</w:t>
            </w:r>
            <w:r w:rsidRPr="005C7782">
              <w:rPr>
                <w:rFonts w:ascii="Segoe UI Light" w:hAnsi="Segoe UI Light" w:cs="Segoe UI Light"/>
                <w:b/>
                <w:bCs/>
              </w:rPr>
              <w:t xml:space="preserve"> </w:t>
            </w:r>
            <w:r w:rsidRPr="005C7782">
              <w:rPr>
                <w:rFonts w:ascii="Segoe UI Light" w:hAnsi="Segoe UI Light" w:cs="Segoe UI Light"/>
              </w:rPr>
              <w:t>markus.bauer@reinhausen.com</w:t>
            </w:r>
          </w:p>
        </w:tc>
      </w:tr>
    </w:tbl>
    <w:p w14:paraId="2A163A2A" w14:textId="3D30E514" w:rsidR="00EA7507" w:rsidRPr="004E4EB4" w:rsidRDefault="006D7C06" w:rsidP="000B187F">
      <w:pPr>
        <w:rPr>
          <w:rFonts w:ascii="Segoe UI" w:hAnsi="Segoe UI" w:cs="Segoe UI"/>
          <w:b/>
          <w:bCs/>
          <w:color w:val="0C3A6E"/>
          <w:szCs w:val="20"/>
          <w:lang w:val="en-US"/>
        </w:rPr>
      </w:pPr>
      <w:r>
        <w:rPr>
          <w:rFonts w:ascii="Segoe UI" w:hAnsi="Segoe UI" w:cs="Segoe UI"/>
          <w:b/>
          <w:bCs/>
          <w:color w:val="0C3A6E"/>
          <w:szCs w:val="20"/>
          <w:lang w:val="en-US"/>
        </w:rPr>
        <w:t>April 2023</w:t>
      </w:r>
      <w:r w:rsidR="003B07AD" w:rsidRPr="004E4EB4">
        <w:rPr>
          <w:rFonts w:ascii="Segoe UI" w:hAnsi="Segoe UI" w:cs="Segoe UI"/>
          <w:b/>
          <w:bCs/>
          <w:color w:val="0C3A6E"/>
          <w:szCs w:val="20"/>
          <w:lang w:val="en-US"/>
        </w:rPr>
        <w:t xml:space="preserve">   </w:t>
      </w:r>
      <w:r w:rsidR="00D25EC4" w:rsidRPr="004E4EB4">
        <w:rPr>
          <w:rFonts w:ascii="Segoe UI" w:hAnsi="Segoe UI" w:cs="Segoe UI"/>
          <w:b/>
          <w:bCs/>
          <w:color w:val="0C3A6E"/>
          <w:szCs w:val="20"/>
          <w:lang w:val="en-US"/>
        </w:rPr>
        <w:t>Projects</w:t>
      </w:r>
    </w:p>
    <w:p w14:paraId="130DCE31" w14:textId="77777777" w:rsidR="00EA7507" w:rsidRPr="000B187F" w:rsidRDefault="00EA7507" w:rsidP="000B187F">
      <w:pPr>
        <w:rPr>
          <w:rFonts w:ascii="Segoe UI" w:hAnsi="Segoe UI" w:cs="Segoe UI"/>
          <w:b/>
          <w:bCs/>
          <w:color w:val="002A55"/>
          <w:szCs w:val="20"/>
          <w:lang w:val="en-US"/>
        </w:rPr>
      </w:pPr>
    </w:p>
    <w:p w14:paraId="77D41454" w14:textId="3029DF44" w:rsidR="000C3DFA" w:rsidRPr="004E4EB4" w:rsidRDefault="006D7C06" w:rsidP="000C3DFA">
      <w:pPr>
        <w:autoSpaceDN w:val="0"/>
        <w:spacing w:line="360" w:lineRule="auto"/>
        <w:rPr>
          <w:rFonts w:ascii="Segoe UI Light" w:hAnsi="Segoe UI Light" w:cs="Segoe UI Light"/>
          <w:color w:val="0C3A6E"/>
          <w:sz w:val="8"/>
          <w:szCs w:val="8"/>
          <w:lang w:val="en-US"/>
        </w:rPr>
      </w:pPr>
      <w:r w:rsidRPr="006D7C06">
        <w:rPr>
          <w:rFonts w:ascii="Segoe UI" w:hAnsi="Segoe UI" w:cs="Segoe UI"/>
          <w:b/>
          <w:bCs/>
          <w:color w:val="0C3A6E"/>
          <w:sz w:val="40"/>
          <w:szCs w:val="40"/>
          <w:lang w:val="en-US"/>
        </w:rPr>
        <w:t>Running for a good cause</w:t>
      </w:r>
    </w:p>
    <w:p w14:paraId="6822AE9D" w14:textId="77777777" w:rsidR="006D7C06" w:rsidRPr="006D7C06" w:rsidRDefault="006D7C06" w:rsidP="006D7C06">
      <w:pPr>
        <w:autoSpaceDN w:val="0"/>
        <w:spacing w:line="360" w:lineRule="auto"/>
        <w:rPr>
          <w:rFonts w:ascii="Segoe UI Light" w:hAnsi="Segoe UI Light" w:cs="Segoe UI Light"/>
          <w:sz w:val="24"/>
          <w:szCs w:val="32"/>
          <w:lang w:val="en-US"/>
        </w:rPr>
      </w:pPr>
      <w:r w:rsidRPr="006D7C06">
        <w:rPr>
          <w:rFonts w:ascii="Segoe UI Light" w:hAnsi="Segoe UI Light" w:cs="Segoe UI Light"/>
          <w:sz w:val="24"/>
          <w:szCs w:val="32"/>
          <w:lang w:val="en-US"/>
        </w:rPr>
        <w:t xml:space="preserve">Power run by </w:t>
      </w:r>
      <w:proofErr w:type="spellStart"/>
      <w:r w:rsidRPr="006D7C06">
        <w:rPr>
          <w:rFonts w:ascii="Segoe UI Light" w:hAnsi="Segoe UI Light" w:cs="Segoe UI Light"/>
          <w:sz w:val="24"/>
          <w:szCs w:val="32"/>
          <w:lang w:val="en-US"/>
        </w:rPr>
        <w:t>Maschinenfabrik</w:t>
      </w:r>
      <w:proofErr w:type="spellEnd"/>
      <w:r w:rsidRPr="006D7C06">
        <w:rPr>
          <w:rFonts w:ascii="Segoe UI Light" w:hAnsi="Segoe UI Light" w:cs="Segoe UI Light"/>
          <w:sz w:val="24"/>
          <w:szCs w:val="32"/>
          <w:lang w:val="en-US"/>
        </w:rPr>
        <w:t xml:space="preserve"> </w:t>
      </w:r>
      <w:proofErr w:type="spellStart"/>
      <w:r w:rsidRPr="006D7C06">
        <w:rPr>
          <w:rFonts w:ascii="Segoe UI Light" w:hAnsi="Segoe UI Light" w:cs="Segoe UI Light"/>
          <w:sz w:val="24"/>
          <w:szCs w:val="32"/>
          <w:lang w:val="en-US"/>
        </w:rPr>
        <w:t>Reinhausen</w:t>
      </w:r>
      <w:proofErr w:type="spellEnd"/>
      <w:r w:rsidRPr="006D7C06">
        <w:rPr>
          <w:rFonts w:ascii="Segoe UI Light" w:hAnsi="Segoe UI Light" w:cs="Segoe UI Light"/>
          <w:sz w:val="24"/>
          <w:szCs w:val="32"/>
          <w:lang w:val="en-US"/>
        </w:rPr>
        <w:t xml:space="preserve"> generates €3,000 donation for the “</w:t>
      </w:r>
      <w:proofErr w:type="spellStart"/>
      <w:r w:rsidRPr="006D7C06">
        <w:rPr>
          <w:rFonts w:ascii="Segoe UI Light" w:hAnsi="Segoe UI Light" w:cs="Segoe UI Light"/>
          <w:sz w:val="24"/>
          <w:szCs w:val="32"/>
          <w:lang w:val="en-US"/>
        </w:rPr>
        <w:t>Rengschburger</w:t>
      </w:r>
      <w:proofErr w:type="spellEnd"/>
      <w:r w:rsidRPr="006D7C06">
        <w:rPr>
          <w:rFonts w:ascii="Segoe UI Light" w:hAnsi="Segoe UI Light" w:cs="Segoe UI Light"/>
          <w:sz w:val="24"/>
          <w:szCs w:val="32"/>
          <w:lang w:val="en-US"/>
        </w:rPr>
        <w:t xml:space="preserve"> Herzen” </w:t>
      </w:r>
    </w:p>
    <w:p w14:paraId="1591BD17" w14:textId="77777777" w:rsidR="006D7C06" w:rsidRPr="006D7C06" w:rsidRDefault="006D7C06" w:rsidP="006D7C06">
      <w:pPr>
        <w:autoSpaceDN w:val="0"/>
        <w:spacing w:line="360" w:lineRule="auto"/>
        <w:rPr>
          <w:rFonts w:ascii="Segoe UI Light" w:hAnsi="Segoe UI Light" w:cs="Segoe UI Light"/>
          <w:sz w:val="24"/>
          <w:szCs w:val="32"/>
          <w:lang w:val="en-US"/>
        </w:rPr>
      </w:pPr>
    </w:p>
    <w:p w14:paraId="33E6E695" w14:textId="52533BD0" w:rsidR="00EA018C" w:rsidRPr="004B5C3D" w:rsidRDefault="006D7C06" w:rsidP="006D7C06">
      <w:pPr>
        <w:autoSpaceDN w:val="0"/>
        <w:spacing w:line="360" w:lineRule="auto"/>
        <w:rPr>
          <w:rFonts w:ascii="Segoe UI Light" w:hAnsi="Segoe UI Light" w:cs="Segoe UI Light"/>
          <w:lang w:val="en-US"/>
        </w:rPr>
      </w:pPr>
      <w:r w:rsidRPr="006D7C06">
        <w:rPr>
          <w:rFonts w:ascii="Segoe UI Light" w:hAnsi="Segoe UI Light" w:cs="Segoe UI Light"/>
          <w:sz w:val="24"/>
          <w:szCs w:val="32"/>
          <w:lang w:val="en-US"/>
        </w:rPr>
        <w:t xml:space="preserve">The pandemic forced us to take a break for three years, but this year </w:t>
      </w:r>
      <w:proofErr w:type="spellStart"/>
      <w:r w:rsidRPr="006D7C06">
        <w:rPr>
          <w:rFonts w:ascii="Segoe UI Light" w:hAnsi="Segoe UI Light" w:cs="Segoe UI Light"/>
          <w:sz w:val="24"/>
          <w:szCs w:val="32"/>
          <w:lang w:val="en-US"/>
        </w:rPr>
        <w:t>Maschinenfabrik</w:t>
      </w:r>
      <w:proofErr w:type="spellEnd"/>
      <w:r w:rsidRPr="006D7C06">
        <w:rPr>
          <w:rFonts w:ascii="Segoe UI Light" w:hAnsi="Segoe UI Light" w:cs="Segoe UI Light"/>
          <w:sz w:val="24"/>
          <w:szCs w:val="32"/>
          <w:lang w:val="en-US"/>
        </w:rPr>
        <w:t xml:space="preserve"> </w:t>
      </w:r>
      <w:proofErr w:type="spellStart"/>
      <w:r w:rsidRPr="006D7C06">
        <w:rPr>
          <w:rFonts w:ascii="Segoe UI Light" w:hAnsi="Segoe UI Light" w:cs="Segoe UI Light"/>
          <w:sz w:val="24"/>
          <w:szCs w:val="32"/>
          <w:lang w:val="en-US"/>
        </w:rPr>
        <w:t>Reinhausen</w:t>
      </w:r>
      <w:proofErr w:type="spellEnd"/>
      <w:r w:rsidRPr="006D7C06">
        <w:rPr>
          <w:rFonts w:ascii="Segoe UI Light" w:hAnsi="Segoe UI Light" w:cs="Segoe UI Light"/>
          <w:sz w:val="24"/>
          <w:szCs w:val="32"/>
          <w:lang w:val="en-US"/>
        </w:rPr>
        <w:t xml:space="preserve"> (MR) was finally able to hold its popular running event, the Power Run, again. On April 23, more than 100 MR runners of all ages and their families took to the starting line. The course led around the MR company grounds in </w:t>
      </w:r>
      <w:proofErr w:type="spellStart"/>
      <w:r w:rsidRPr="006D7C06">
        <w:rPr>
          <w:rFonts w:ascii="Segoe UI Light" w:hAnsi="Segoe UI Light" w:cs="Segoe UI Light"/>
          <w:sz w:val="24"/>
          <w:szCs w:val="32"/>
          <w:lang w:val="en-US"/>
        </w:rPr>
        <w:t>Haslbach</w:t>
      </w:r>
      <w:proofErr w:type="spellEnd"/>
      <w:r w:rsidRPr="006D7C06">
        <w:rPr>
          <w:rFonts w:ascii="Segoe UI Light" w:hAnsi="Segoe UI Light" w:cs="Segoe UI Light"/>
          <w:sz w:val="24"/>
          <w:szCs w:val="32"/>
          <w:lang w:val="en-US"/>
        </w:rPr>
        <w:t>. In addition to the enthusiasm for running, there was also a great willingness to donate. The organization team was able to hand over 3,000€ to “</w:t>
      </w:r>
      <w:proofErr w:type="spellStart"/>
      <w:r w:rsidRPr="006D7C06">
        <w:rPr>
          <w:rFonts w:ascii="Segoe UI Light" w:hAnsi="Segoe UI Light" w:cs="Segoe UI Light"/>
          <w:sz w:val="24"/>
          <w:szCs w:val="32"/>
          <w:lang w:val="en-US"/>
        </w:rPr>
        <w:t>Rengschburger</w:t>
      </w:r>
      <w:proofErr w:type="spellEnd"/>
      <w:r w:rsidRPr="006D7C06">
        <w:rPr>
          <w:rFonts w:ascii="Segoe UI Light" w:hAnsi="Segoe UI Light" w:cs="Segoe UI Light"/>
          <w:sz w:val="24"/>
          <w:szCs w:val="32"/>
          <w:lang w:val="en-US"/>
        </w:rPr>
        <w:t xml:space="preserve"> Herzen”.</w:t>
      </w:r>
    </w:p>
    <w:p w14:paraId="115F6099" w14:textId="77777777" w:rsidR="006D7C06" w:rsidRPr="006D7C06" w:rsidRDefault="006D7C06" w:rsidP="006D7C06">
      <w:pPr>
        <w:autoSpaceDN w:val="0"/>
        <w:spacing w:line="360" w:lineRule="auto"/>
        <w:rPr>
          <w:rFonts w:ascii="Segoe UI Light" w:hAnsi="Segoe UI Light" w:cs="Segoe UI Light"/>
          <w:lang w:val="en-US"/>
        </w:rPr>
      </w:pPr>
    </w:p>
    <w:p w14:paraId="13099152" w14:textId="77777777" w:rsidR="006D7C06" w:rsidRPr="006D7C06" w:rsidRDefault="006D7C06" w:rsidP="006D7C06">
      <w:pPr>
        <w:autoSpaceDN w:val="0"/>
        <w:spacing w:line="360" w:lineRule="auto"/>
        <w:rPr>
          <w:rFonts w:ascii="Segoe UI Light" w:hAnsi="Segoe UI Light" w:cs="Segoe UI Light"/>
          <w:lang w:val="en-US"/>
        </w:rPr>
      </w:pPr>
      <w:r w:rsidRPr="006D7C06">
        <w:rPr>
          <w:rFonts w:ascii="Segoe UI Light" w:hAnsi="Segoe UI Light" w:cs="Segoe UI Light"/>
          <w:lang w:val="en-US"/>
        </w:rPr>
        <w:t xml:space="preserve">The power run traditionally started with the youngest runners. 25 children successfully completed the almost 1,000-meter course along the MR materials management center. As a reward, each little athlete received a trophy and a finisher's gift at the finish line. This was followed by the main runs around the </w:t>
      </w:r>
      <w:proofErr w:type="spellStart"/>
      <w:r w:rsidRPr="006D7C06">
        <w:rPr>
          <w:rFonts w:ascii="Segoe UI Light" w:hAnsi="Segoe UI Light" w:cs="Segoe UI Light"/>
          <w:lang w:val="en-US"/>
        </w:rPr>
        <w:t>Mühlberg</w:t>
      </w:r>
      <w:proofErr w:type="spellEnd"/>
      <w:r w:rsidRPr="006D7C06">
        <w:rPr>
          <w:rFonts w:ascii="Segoe UI Light" w:hAnsi="Segoe UI Light" w:cs="Segoe UI Light"/>
          <w:lang w:val="en-US"/>
        </w:rPr>
        <w:t xml:space="preserve">: 6 and 10 km, each in the disciplines of running and Nordic walking. The athletes were not deterred by the rain and the difficult conditions on the course and showed great performances. After the run they were enthusiastically welcomed by the spectators at the finish line and could strengthen themselves at the rich buffet with bananas, fried sausage sandwiches, homemade cakes and isotonic drinks. Of course, there was also a colorful supporting program again. The in-house brass band </w:t>
      </w:r>
      <w:proofErr w:type="spellStart"/>
      <w:r w:rsidRPr="006D7C06">
        <w:rPr>
          <w:rFonts w:ascii="Segoe UI Light" w:hAnsi="Segoe UI Light" w:cs="Segoe UI Light"/>
          <w:lang w:val="en-US"/>
        </w:rPr>
        <w:t>Musikfabrik</w:t>
      </w:r>
      <w:proofErr w:type="spellEnd"/>
      <w:r w:rsidRPr="006D7C06">
        <w:rPr>
          <w:rFonts w:ascii="Segoe UI Light" w:hAnsi="Segoe UI Light" w:cs="Segoe UI Light"/>
          <w:lang w:val="en-US"/>
        </w:rPr>
        <w:t xml:space="preserve"> </w:t>
      </w:r>
      <w:proofErr w:type="spellStart"/>
      <w:r w:rsidRPr="006D7C06">
        <w:rPr>
          <w:rFonts w:ascii="Segoe UI Light" w:hAnsi="Segoe UI Light" w:cs="Segoe UI Light"/>
          <w:lang w:val="en-US"/>
        </w:rPr>
        <w:t>Reinhausen</w:t>
      </w:r>
      <w:proofErr w:type="spellEnd"/>
      <w:r w:rsidRPr="006D7C06">
        <w:rPr>
          <w:rFonts w:ascii="Segoe UI Light" w:hAnsi="Segoe UI Light" w:cs="Segoe UI Light"/>
          <w:lang w:val="en-US"/>
        </w:rPr>
        <w:t xml:space="preserve"> provided the background music, and for the children there was a slackline and face painting.</w:t>
      </w:r>
    </w:p>
    <w:p w14:paraId="7118B20E" w14:textId="77777777" w:rsidR="006D7C06" w:rsidRPr="006D7C06" w:rsidRDefault="006D7C06" w:rsidP="006D7C06">
      <w:pPr>
        <w:autoSpaceDN w:val="0"/>
        <w:spacing w:line="360" w:lineRule="auto"/>
        <w:rPr>
          <w:rFonts w:ascii="Segoe UI Light" w:hAnsi="Segoe UI Light" w:cs="Segoe UI Light"/>
          <w:lang w:val="en-US"/>
        </w:rPr>
      </w:pPr>
    </w:p>
    <w:p w14:paraId="2AE6E760" w14:textId="1E3F1317" w:rsidR="00F02120" w:rsidRDefault="006D7C06" w:rsidP="006D7C06">
      <w:pPr>
        <w:autoSpaceDN w:val="0"/>
        <w:spacing w:line="360" w:lineRule="auto"/>
        <w:rPr>
          <w:rFonts w:ascii="Segoe UI Light" w:hAnsi="Segoe UI Light" w:cs="Segoe UI Light"/>
          <w:lang w:val="en-US"/>
        </w:rPr>
      </w:pPr>
      <w:r w:rsidRPr="006D7C06">
        <w:rPr>
          <w:rFonts w:ascii="Segoe UI Light" w:hAnsi="Segoe UI Light" w:cs="Segoe UI Light"/>
          <w:lang w:val="en-US"/>
        </w:rPr>
        <w:t xml:space="preserve">At the Power Run, top athletic performance is not the first priority. Rather, it's about the fun of exercising together, getting together with colleagues and friends, and supporting social projects. "Running is fun, strengthens team spirit and is also healthy. That's why I'm very pleased that the organizing team has put together a power run again this year and that I was able to take part for the first time," says Holger </w:t>
      </w:r>
      <w:proofErr w:type="spellStart"/>
      <w:r w:rsidRPr="006D7C06">
        <w:rPr>
          <w:rFonts w:ascii="Segoe UI Light" w:hAnsi="Segoe UI Light" w:cs="Segoe UI Light"/>
          <w:lang w:val="en-US"/>
        </w:rPr>
        <w:t>Michalka</w:t>
      </w:r>
      <w:proofErr w:type="spellEnd"/>
      <w:r w:rsidRPr="006D7C06">
        <w:rPr>
          <w:rFonts w:ascii="Segoe UI Light" w:hAnsi="Segoe UI Light" w:cs="Segoe UI Light"/>
          <w:lang w:val="en-US"/>
        </w:rPr>
        <w:t xml:space="preserve">, MR managing director since 2020 and a passionate runner. "And I'm even more pleased that my colleagues showed their big hearts again and donated generously." More than €1,000 was collected, and the MR management increased the donation amount to €3,000. The donation was handed over to Arno </w:t>
      </w:r>
      <w:proofErr w:type="spellStart"/>
      <w:r w:rsidRPr="006D7C06">
        <w:rPr>
          <w:rFonts w:ascii="Segoe UI Light" w:hAnsi="Segoe UI Light" w:cs="Segoe UI Light"/>
          <w:lang w:val="en-US"/>
        </w:rPr>
        <w:t>Birkenfelder</w:t>
      </w:r>
      <w:proofErr w:type="spellEnd"/>
      <w:r w:rsidRPr="006D7C06">
        <w:rPr>
          <w:rFonts w:ascii="Segoe UI Light" w:hAnsi="Segoe UI Light" w:cs="Segoe UI Light"/>
          <w:lang w:val="en-US"/>
        </w:rPr>
        <w:t>, 1st chairman of “</w:t>
      </w:r>
      <w:proofErr w:type="spellStart"/>
      <w:r w:rsidRPr="006D7C06">
        <w:rPr>
          <w:rFonts w:ascii="Segoe UI Light" w:hAnsi="Segoe UI Light" w:cs="Segoe UI Light"/>
          <w:lang w:val="en-US"/>
        </w:rPr>
        <w:t>Rengschburger</w:t>
      </w:r>
      <w:proofErr w:type="spellEnd"/>
      <w:r w:rsidRPr="006D7C06">
        <w:rPr>
          <w:rFonts w:ascii="Segoe UI Light" w:hAnsi="Segoe UI Light" w:cs="Segoe UI Light"/>
          <w:lang w:val="en-US"/>
        </w:rPr>
        <w:t xml:space="preserve"> Herzen”, on the spot. </w:t>
      </w:r>
      <w:proofErr w:type="spellStart"/>
      <w:r w:rsidRPr="006D7C06">
        <w:rPr>
          <w:rFonts w:ascii="Segoe UI Light" w:hAnsi="Segoe UI Light" w:cs="Segoe UI Light"/>
          <w:lang w:val="en-US"/>
        </w:rPr>
        <w:t>Birkenfelder</w:t>
      </w:r>
      <w:proofErr w:type="spellEnd"/>
      <w:r w:rsidRPr="006D7C06">
        <w:rPr>
          <w:rFonts w:ascii="Segoe UI Light" w:hAnsi="Segoe UI Light" w:cs="Segoe UI Light"/>
          <w:lang w:val="en-US"/>
        </w:rPr>
        <w:t xml:space="preserve"> was thrilled. "We can use the donation very well for lining up projects. We are in the middle of a move. The hearts leave the location in the </w:t>
      </w:r>
      <w:proofErr w:type="spellStart"/>
      <w:r w:rsidRPr="006D7C06">
        <w:rPr>
          <w:rFonts w:ascii="Segoe UI Light" w:hAnsi="Segoe UI Light" w:cs="Segoe UI Light"/>
          <w:lang w:val="en-US"/>
        </w:rPr>
        <w:t>Straubinger</w:t>
      </w:r>
      <w:proofErr w:type="spellEnd"/>
      <w:r w:rsidRPr="006D7C06">
        <w:rPr>
          <w:rFonts w:ascii="Segoe UI Light" w:hAnsi="Segoe UI Light" w:cs="Segoe UI Light"/>
          <w:lang w:val="en-US"/>
        </w:rPr>
        <w:t xml:space="preserve"> road and move completely into the Dr.-Gessler road. Here we are concentrating more on our original focus, the work with seniors. Of course, this does not mean that we forget about the other needy people and stop our food distribution. We continue and are grateful for any support, be it financial, material or personal during our outreaches. A heartfelt "</w:t>
      </w:r>
      <w:proofErr w:type="spellStart"/>
      <w:r w:rsidRPr="006D7C06">
        <w:rPr>
          <w:rFonts w:ascii="Segoe UI Light" w:hAnsi="Segoe UI Light" w:cs="Segoe UI Light"/>
          <w:lang w:val="en-US"/>
        </w:rPr>
        <w:t>Vergelts's</w:t>
      </w:r>
      <w:proofErr w:type="spellEnd"/>
      <w:r w:rsidRPr="006D7C06">
        <w:rPr>
          <w:rFonts w:ascii="Segoe UI Light" w:hAnsi="Segoe UI Light" w:cs="Segoe UI Light"/>
          <w:lang w:val="en-US"/>
        </w:rPr>
        <w:t xml:space="preserve"> Gott" to MR!"</w:t>
      </w:r>
    </w:p>
    <w:p w14:paraId="351DC675" w14:textId="3940F598" w:rsidR="006D7C06" w:rsidRDefault="006D7C06" w:rsidP="004015D0">
      <w:pPr>
        <w:autoSpaceDN w:val="0"/>
        <w:spacing w:line="360" w:lineRule="auto"/>
        <w:rPr>
          <w:rFonts w:ascii="Segoe UI Light" w:hAnsi="Segoe UI Light" w:cs="Segoe UI Light"/>
          <w:b/>
          <w:bCs/>
        </w:rPr>
      </w:pPr>
    </w:p>
    <w:p w14:paraId="0C1AAA3A" w14:textId="77777777" w:rsidR="00204D2B" w:rsidRDefault="00204D2B" w:rsidP="004015D0">
      <w:pPr>
        <w:autoSpaceDN w:val="0"/>
        <w:spacing w:line="360" w:lineRule="auto"/>
        <w:rPr>
          <w:rFonts w:ascii="Segoe UI Light" w:hAnsi="Segoe UI Light" w:cs="Segoe UI Light"/>
          <w:b/>
          <w:bCs/>
        </w:rPr>
      </w:pPr>
    </w:p>
    <w:p w14:paraId="4F974526" w14:textId="77777777" w:rsidR="006D7C06" w:rsidRPr="006D7C06" w:rsidRDefault="006D7C06" w:rsidP="004015D0">
      <w:pPr>
        <w:autoSpaceDN w:val="0"/>
        <w:spacing w:line="360" w:lineRule="auto"/>
        <w:rPr>
          <w:rFonts w:ascii="Segoe UI Light" w:hAnsi="Segoe UI Light" w:cs="Segoe UI Light"/>
          <w:b/>
          <w:bCs/>
        </w:rPr>
      </w:pPr>
    </w:p>
    <w:p w14:paraId="28338AE1" w14:textId="2EA22A57" w:rsidR="006D7C06" w:rsidRPr="006D7C06" w:rsidRDefault="006D7C06" w:rsidP="004015D0">
      <w:pPr>
        <w:autoSpaceDN w:val="0"/>
        <w:spacing w:line="360" w:lineRule="auto"/>
        <w:rPr>
          <w:lang w:val="en-US"/>
        </w:rPr>
      </w:pPr>
      <w:r w:rsidRPr="006D7C06">
        <w:rPr>
          <w:lang w:val="en-US"/>
        </w:rPr>
        <w:t xml:space="preserve"> </w:t>
      </w:r>
      <w:r>
        <w:rPr>
          <w:noProof/>
        </w:rPr>
        <w:drawing>
          <wp:inline distT="0" distB="0" distL="0" distR="0" wp14:anchorId="143D8711" wp14:editId="12ED423C">
            <wp:extent cx="3330868" cy="2217761"/>
            <wp:effectExtent l="0" t="0" r="3175" b="0"/>
            <wp:docPr id="2" name="Grafik 2" descr="Ein Bild, das Text, Person, steh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stehend, Gruppe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595" cy="2236888"/>
                    </a:xfrm>
                    <a:prstGeom prst="rect">
                      <a:avLst/>
                    </a:prstGeom>
                    <a:noFill/>
                    <a:ln>
                      <a:noFill/>
                    </a:ln>
                  </pic:spPr>
                </pic:pic>
              </a:graphicData>
            </a:graphic>
          </wp:inline>
        </w:drawing>
      </w:r>
    </w:p>
    <w:p w14:paraId="6297B235" w14:textId="54484B01" w:rsidR="00587927" w:rsidRPr="00587927" w:rsidRDefault="006D7C06" w:rsidP="004015D0">
      <w:pPr>
        <w:autoSpaceDN w:val="0"/>
        <w:spacing w:line="360" w:lineRule="auto"/>
        <w:rPr>
          <w:rFonts w:ascii="Segoe UI Light" w:hAnsi="Segoe UI Light" w:cs="Segoe UI Light"/>
          <w:lang w:val="en-US"/>
        </w:rPr>
      </w:pPr>
      <w:r w:rsidRPr="006D7C06">
        <w:rPr>
          <w:rFonts w:ascii="Segoe UI Light" w:hAnsi="Segoe UI Light" w:cs="Segoe UI Light"/>
          <w:color w:val="4F4F4F"/>
          <w:sz w:val="18"/>
          <w:szCs w:val="18"/>
          <w:lang w:val="en-US"/>
        </w:rPr>
        <w:t xml:space="preserve">The organizers of the power run hand over the donation check to Arno </w:t>
      </w:r>
      <w:proofErr w:type="spellStart"/>
      <w:r w:rsidRPr="006D7C06">
        <w:rPr>
          <w:rFonts w:ascii="Segoe UI Light" w:hAnsi="Segoe UI Light" w:cs="Segoe UI Light"/>
          <w:color w:val="4F4F4F"/>
          <w:sz w:val="18"/>
          <w:szCs w:val="18"/>
          <w:lang w:val="en-US"/>
        </w:rPr>
        <w:t>Birkenfelder</w:t>
      </w:r>
      <w:proofErr w:type="spellEnd"/>
      <w:r w:rsidRPr="006D7C06">
        <w:rPr>
          <w:rFonts w:ascii="Segoe UI Light" w:hAnsi="Segoe UI Light" w:cs="Segoe UI Light"/>
          <w:color w:val="4F4F4F"/>
          <w:sz w:val="18"/>
          <w:szCs w:val="18"/>
          <w:lang w:val="en-US"/>
        </w:rPr>
        <w:t xml:space="preserve"> (3rd from right) and Monika </w:t>
      </w:r>
      <w:proofErr w:type="spellStart"/>
      <w:r w:rsidRPr="006D7C06">
        <w:rPr>
          <w:rFonts w:ascii="Segoe UI Light" w:hAnsi="Segoe UI Light" w:cs="Segoe UI Light"/>
          <w:color w:val="4F4F4F"/>
          <w:sz w:val="18"/>
          <w:szCs w:val="18"/>
          <w:lang w:val="en-US"/>
        </w:rPr>
        <w:t>Hölzl</w:t>
      </w:r>
      <w:proofErr w:type="spellEnd"/>
      <w:r w:rsidRPr="006D7C06">
        <w:rPr>
          <w:rFonts w:ascii="Segoe UI Light" w:hAnsi="Segoe UI Light" w:cs="Segoe UI Light"/>
          <w:color w:val="4F4F4F"/>
          <w:sz w:val="18"/>
          <w:szCs w:val="18"/>
          <w:lang w:val="en-US"/>
        </w:rPr>
        <w:t xml:space="preserve">. (2nd from right) from the </w:t>
      </w:r>
      <w:r w:rsidR="00204D2B">
        <w:rPr>
          <w:rFonts w:ascii="Segoe UI Light" w:hAnsi="Segoe UI Light" w:cs="Segoe UI Light"/>
          <w:color w:val="4F4F4F"/>
          <w:sz w:val="18"/>
          <w:szCs w:val="18"/>
          <w:lang w:val="en-US"/>
        </w:rPr>
        <w:t>“</w:t>
      </w:r>
      <w:proofErr w:type="spellStart"/>
      <w:r w:rsidRPr="006D7C06">
        <w:rPr>
          <w:rFonts w:ascii="Segoe UI Light" w:hAnsi="Segoe UI Light" w:cs="Segoe UI Light"/>
          <w:color w:val="4F4F4F"/>
          <w:sz w:val="18"/>
          <w:szCs w:val="18"/>
          <w:lang w:val="en-US"/>
        </w:rPr>
        <w:t>Rengschburger</w:t>
      </w:r>
      <w:proofErr w:type="spellEnd"/>
      <w:r w:rsidRPr="006D7C06">
        <w:rPr>
          <w:rFonts w:ascii="Segoe UI Light" w:hAnsi="Segoe UI Light" w:cs="Segoe UI Light"/>
          <w:color w:val="4F4F4F"/>
          <w:sz w:val="18"/>
          <w:szCs w:val="18"/>
          <w:lang w:val="en-US"/>
        </w:rPr>
        <w:t xml:space="preserve"> Herzen</w:t>
      </w:r>
      <w:r w:rsidR="00204D2B">
        <w:rPr>
          <w:rFonts w:ascii="Segoe UI Light" w:hAnsi="Segoe UI Light" w:cs="Segoe UI Light"/>
          <w:color w:val="4F4F4F"/>
          <w:sz w:val="18"/>
          <w:szCs w:val="18"/>
          <w:lang w:val="en-US"/>
        </w:rPr>
        <w:t>”</w:t>
      </w:r>
      <w:r w:rsidRPr="006D7C06">
        <w:rPr>
          <w:rFonts w:ascii="Segoe UI Light" w:hAnsi="Segoe UI Light" w:cs="Segoe UI Light"/>
          <w:color w:val="4F4F4F"/>
          <w:sz w:val="18"/>
          <w:szCs w:val="18"/>
          <w:lang w:val="en-US"/>
        </w:rPr>
        <w:t>.</w:t>
      </w:r>
    </w:p>
    <w:sectPr w:rsidR="00587927" w:rsidRPr="00587927" w:rsidSect="00204D2B">
      <w:headerReference w:type="default" r:id="rId11"/>
      <w:footerReference w:type="default" r:id="rId12"/>
      <w:headerReference w:type="first" r:id="rId13"/>
      <w:footerReference w:type="first" r:id="rId14"/>
      <w:type w:val="continuous"/>
      <w:pgSz w:w="11900" w:h="16840"/>
      <w:pgMar w:top="2268" w:right="1418" w:bottom="1701" w:left="1418" w:header="624" w:footer="34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84DF" w14:textId="77777777" w:rsidR="008A0268" w:rsidRDefault="008A0268">
      <w:pPr>
        <w:spacing w:line="240" w:lineRule="auto"/>
      </w:pPr>
      <w:r>
        <w:separator/>
      </w:r>
    </w:p>
  </w:endnote>
  <w:endnote w:type="continuationSeparator" w:id="0">
    <w:p w14:paraId="14B4B7BB" w14:textId="77777777" w:rsidR="008A0268" w:rsidRDefault="008A0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forma-Medium">
    <w:altName w:val="Calibri"/>
    <w:panose1 w:val="00000000000000000000"/>
    <w:charset w:val="00"/>
    <w:family w:val="auto"/>
    <w:notTrueType/>
    <w:pitch w:val="default"/>
    <w:sig w:usb0="00000003" w:usb1="00000000" w:usb2="00000000" w:usb3="00000000" w:csb0="00000001" w:csb1="00000000"/>
  </w:font>
  <w:font w:name="Siemens Sans O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4" w:type="dxa"/>
      <w:tblCellMar>
        <w:left w:w="0" w:type="dxa"/>
        <w:right w:w="0" w:type="dxa"/>
      </w:tblCellMar>
      <w:tblLook w:val="00A0" w:firstRow="1" w:lastRow="0" w:firstColumn="1" w:lastColumn="0" w:noHBand="0" w:noVBand="0"/>
    </w:tblPr>
    <w:tblGrid>
      <w:gridCol w:w="7797"/>
      <w:gridCol w:w="567"/>
      <w:gridCol w:w="20"/>
      <w:gridCol w:w="1295"/>
      <w:gridCol w:w="1295"/>
    </w:tblGrid>
    <w:tr w:rsidR="00E63F61" w14:paraId="38EA1F50" w14:textId="2B05BDF1" w:rsidTr="00E63F61">
      <w:tc>
        <w:tcPr>
          <w:tcW w:w="7797" w:type="dxa"/>
        </w:tcPr>
        <w:p w14:paraId="4989CBF0" w14:textId="0ACA7853" w:rsidR="00E63F61" w:rsidRPr="00077D73" w:rsidRDefault="00E63F61" w:rsidP="00DB26F8">
          <w:pPr>
            <w:pStyle w:val="Fuzeile"/>
            <w:rPr>
              <w:rFonts w:ascii="Segoe UI Light" w:hAnsi="Segoe UI Light" w:cs="Segoe UI Light"/>
            </w:rPr>
          </w:pPr>
          <w:r w:rsidRPr="00077D73">
            <w:rPr>
              <w:rFonts w:ascii="Segoe UI Light" w:hAnsi="Segoe UI Light" w:cs="Segoe UI Light"/>
            </w:rPr>
            <w:t xml:space="preserve">Maschinenfabrik Reinhausen GmbH | Falkensteinstraße 8 | 93059 Regensburg, Germany | </w:t>
          </w:r>
          <w:r w:rsidRPr="0032480A">
            <w:rPr>
              <w:rFonts w:ascii="Segoe UI Light" w:hAnsi="Segoe UI Light" w:cs="Segoe UI Light"/>
              <w:b/>
              <w:bCs/>
              <w:color w:val="246CB0"/>
            </w:rPr>
            <w:t>reinhausen.com</w:t>
          </w:r>
        </w:p>
      </w:tc>
      <w:tc>
        <w:tcPr>
          <w:tcW w:w="567" w:type="dxa"/>
        </w:tcPr>
        <w:p w14:paraId="46619A37" w14:textId="77777777" w:rsidR="00E63F61" w:rsidRPr="00077D73" w:rsidRDefault="00E63F61" w:rsidP="00DB26F8">
          <w:pPr>
            <w:pStyle w:val="Fuzeile"/>
            <w:rPr>
              <w:rFonts w:ascii="Segoe UI Light" w:hAnsi="Segoe UI Light" w:cs="Segoe UI Light"/>
            </w:rPr>
          </w:pPr>
        </w:p>
      </w:tc>
      <w:tc>
        <w:tcPr>
          <w:tcW w:w="20" w:type="dxa"/>
        </w:tcPr>
        <w:p w14:paraId="29661CA1" w14:textId="77777777" w:rsidR="00E63F61" w:rsidRPr="00077D73" w:rsidRDefault="00E63F61" w:rsidP="00DB26F8">
          <w:pPr>
            <w:pStyle w:val="Fuzeile"/>
            <w:rPr>
              <w:rFonts w:ascii="Segoe UI Light" w:hAnsi="Segoe UI Light" w:cs="Segoe UI Light"/>
            </w:rPr>
          </w:pPr>
        </w:p>
      </w:tc>
      <w:tc>
        <w:tcPr>
          <w:tcW w:w="1295" w:type="dxa"/>
          <w:vAlign w:val="bottom"/>
        </w:tcPr>
        <w:p w14:paraId="4D650E80" w14:textId="31934DC7" w:rsidR="00E63F61" w:rsidRPr="00077D73" w:rsidRDefault="00E63F61" w:rsidP="00DB26F8">
          <w:pPr>
            <w:pStyle w:val="Fuzeile"/>
            <w:jc w:val="right"/>
            <w:rPr>
              <w:rStyle w:val="Seitenzahl"/>
              <w:rFonts w:ascii="Segoe UI Light" w:hAnsi="Segoe UI Light" w:cs="Segoe UI Light"/>
              <w:noProof/>
              <w:sz w:val="14"/>
              <w:szCs w:val="14"/>
              <w:lang w:bidi="de-DE"/>
            </w:rPr>
          </w:pPr>
          <w:r>
            <w:rPr>
              <w:rStyle w:val="Seitenzahl"/>
              <w:rFonts w:ascii="Segoe UI Light" w:hAnsi="Segoe UI Light" w:cs="Segoe UI Light"/>
              <w:noProof/>
              <w:sz w:val="14"/>
              <w:szCs w:val="14"/>
              <w:lang w:bidi="de-DE"/>
            </w:rPr>
            <w:t>P</w:t>
          </w:r>
          <w:r w:rsidRPr="00E63F61">
            <w:rPr>
              <w:rStyle w:val="Seitenzahl"/>
              <w:rFonts w:ascii="Segoe UI Light" w:hAnsi="Segoe UI Light" w:cs="Segoe UI Light"/>
              <w:noProof/>
              <w:sz w:val="14"/>
              <w:szCs w:val="14"/>
              <w:lang w:bidi="de-DE"/>
            </w:rPr>
            <w:t>age</w:t>
          </w:r>
          <w:r w:rsidRPr="00077D73">
            <w:rPr>
              <w:rStyle w:val="Seitenzahl"/>
              <w:rFonts w:ascii="Segoe UI Light" w:hAnsi="Segoe UI Light" w:cs="Segoe UI Light"/>
              <w:noProof/>
              <w:sz w:val="14"/>
              <w:szCs w:val="14"/>
              <w:lang w:bidi="de-DE"/>
            </w:rPr>
            <w:t xml:space="preserve"> </w:t>
          </w:r>
          <w:r w:rsidRPr="00077D73">
            <w:rPr>
              <w:rStyle w:val="Seitenzahl"/>
              <w:rFonts w:ascii="Segoe UI Light" w:hAnsi="Segoe UI Light" w:cs="Segoe UI Light"/>
              <w:noProof/>
              <w:sz w:val="14"/>
              <w:szCs w:val="14"/>
              <w:lang w:bidi="de-DE"/>
            </w:rPr>
            <w:fldChar w:fldCharType="begin"/>
          </w:r>
          <w:r w:rsidRPr="00077D73">
            <w:rPr>
              <w:rStyle w:val="Seitenzahl"/>
              <w:rFonts w:ascii="Segoe UI Light" w:hAnsi="Segoe UI Light" w:cs="Segoe UI Light"/>
              <w:noProof/>
              <w:sz w:val="14"/>
              <w:szCs w:val="14"/>
              <w:lang w:bidi="de-DE"/>
            </w:rPr>
            <w:instrText xml:space="preserve"> PAGE </w:instrText>
          </w:r>
          <w:r w:rsidRPr="00077D73">
            <w:rPr>
              <w:rStyle w:val="Seitenzahl"/>
              <w:rFonts w:ascii="Segoe UI Light" w:hAnsi="Segoe UI Light" w:cs="Segoe UI Light"/>
              <w:noProof/>
              <w:sz w:val="14"/>
              <w:szCs w:val="14"/>
              <w:lang w:bidi="de-DE"/>
            </w:rPr>
            <w:fldChar w:fldCharType="separate"/>
          </w:r>
          <w:r w:rsidRPr="00077D73">
            <w:rPr>
              <w:rStyle w:val="Seitenzahl"/>
              <w:rFonts w:ascii="Segoe UI Light" w:hAnsi="Segoe UI Light" w:cs="Segoe UI Light"/>
              <w:noProof/>
              <w:sz w:val="14"/>
              <w:szCs w:val="14"/>
              <w:lang w:bidi="de-DE"/>
            </w:rPr>
            <w:t>2</w:t>
          </w:r>
          <w:r w:rsidRPr="00077D73">
            <w:rPr>
              <w:rStyle w:val="Seitenzahl"/>
              <w:rFonts w:ascii="Segoe UI Light" w:hAnsi="Segoe UI Light" w:cs="Segoe UI Light"/>
              <w:noProof/>
              <w:sz w:val="14"/>
              <w:szCs w:val="14"/>
              <w:lang w:bidi="de-DE"/>
            </w:rPr>
            <w:fldChar w:fldCharType="end"/>
          </w:r>
          <w:r w:rsidRPr="00077D73">
            <w:rPr>
              <w:rStyle w:val="Seitenzahl"/>
              <w:rFonts w:ascii="Segoe UI Light" w:hAnsi="Segoe UI Light" w:cs="Segoe UI Light"/>
              <w:noProof/>
              <w:sz w:val="14"/>
              <w:szCs w:val="14"/>
              <w:lang w:bidi="de-DE"/>
            </w:rPr>
            <w:t>/</w:t>
          </w:r>
          <w:r w:rsidRPr="00077D73">
            <w:rPr>
              <w:rStyle w:val="Seitenzahl"/>
              <w:rFonts w:ascii="Segoe UI Light" w:hAnsi="Segoe UI Light" w:cs="Segoe UI Light"/>
              <w:noProof/>
              <w:sz w:val="14"/>
              <w:szCs w:val="14"/>
              <w:lang w:bidi="de-DE"/>
            </w:rPr>
            <w:fldChar w:fldCharType="begin"/>
          </w:r>
          <w:r w:rsidRPr="00077D73">
            <w:rPr>
              <w:rStyle w:val="Seitenzahl"/>
              <w:rFonts w:ascii="Segoe UI Light" w:hAnsi="Segoe UI Light" w:cs="Segoe UI Light"/>
              <w:noProof/>
              <w:sz w:val="14"/>
              <w:szCs w:val="14"/>
              <w:lang w:bidi="de-DE"/>
            </w:rPr>
            <w:instrText xml:space="preserve"> NUMPAGES </w:instrText>
          </w:r>
          <w:r w:rsidRPr="00077D73">
            <w:rPr>
              <w:rStyle w:val="Seitenzahl"/>
              <w:rFonts w:ascii="Segoe UI Light" w:hAnsi="Segoe UI Light" w:cs="Segoe UI Light"/>
              <w:noProof/>
              <w:sz w:val="14"/>
              <w:szCs w:val="14"/>
              <w:lang w:bidi="de-DE"/>
            </w:rPr>
            <w:fldChar w:fldCharType="separate"/>
          </w:r>
          <w:r w:rsidRPr="00077D73">
            <w:rPr>
              <w:rStyle w:val="Seitenzahl"/>
              <w:rFonts w:ascii="Segoe UI Light" w:hAnsi="Segoe UI Light" w:cs="Segoe UI Light"/>
              <w:noProof/>
              <w:sz w:val="14"/>
              <w:szCs w:val="14"/>
              <w:lang w:bidi="de-DE"/>
            </w:rPr>
            <w:t>2</w:t>
          </w:r>
          <w:r w:rsidRPr="00077D73">
            <w:rPr>
              <w:rStyle w:val="Seitenzahl"/>
              <w:rFonts w:ascii="Segoe UI Light" w:hAnsi="Segoe UI Light" w:cs="Segoe UI Light"/>
              <w:noProof/>
              <w:sz w:val="14"/>
              <w:szCs w:val="14"/>
              <w:lang w:bidi="de-DE"/>
            </w:rPr>
            <w:fldChar w:fldCharType="end"/>
          </w:r>
        </w:p>
      </w:tc>
      <w:tc>
        <w:tcPr>
          <w:tcW w:w="1295" w:type="dxa"/>
        </w:tcPr>
        <w:p w14:paraId="16548DBC" w14:textId="77777777" w:rsidR="00E63F61" w:rsidRPr="00077D73" w:rsidRDefault="00E63F61" w:rsidP="00DB26F8">
          <w:pPr>
            <w:pStyle w:val="Fuzeile"/>
            <w:jc w:val="right"/>
            <w:rPr>
              <w:rStyle w:val="Seitenzahl"/>
              <w:rFonts w:ascii="Segoe UI Light" w:hAnsi="Segoe UI Light" w:cs="Segoe UI Light"/>
              <w:noProof/>
              <w:sz w:val="14"/>
              <w:szCs w:val="14"/>
              <w:lang w:bidi="de-DE"/>
            </w:rPr>
          </w:pPr>
        </w:p>
      </w:tc>
    </w:tr>
  </w:tbl>
  <w:p w14:paraId="08C01F9A" w14:textId="77777777" w:rsidR="001E6582" w:rsidRPr="002F1C2D" w:rsidRDefault="001E6582" w:rsidP="00DB26F8">
    <w:pPr>
      <w:pStyle w:val="Fuzeile"/>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9" w:type="dxa"/>
      <w:tblCellMar>
        <w:left w:w="0" w:type="dxa"/>
        <w:right w:w="0" w:type="dxa"/>
      </w:tblCellMar>
      <w:tblLook w:val="00A0" w:firstRow="1" w:lastRow="0" w:firstColumn="1" w:lastColumn="0" w:noHBand="0" w:noVBand="0"/>
    </w:tblPr>
    <w:tblGrid>
      <w:gridCol w:w="6995"/>
      <w:gridCol w:w="20"/>
      <w:gridCol w:w="20"/>
      <w:gridCol w:w="2664"/>
    </w:tblGrid>
    <w:tr w:rsidR="001E6582" w:rsidRPr="005C7782" w14:paraId="716A9C0C" w14:textId="77777777" w:rsidTr="00522368">
      <w:tc>
        <w:tcPr>
          <w:tcW w:w="6995" w:type="dxa"/>
        </w:tcPr>
        <w:p w14:paraId="2ECD4B8B" w14:textId="495719FE" w:rsidR="001E6582" w:rsidRPr="005C7782" w:rsidRDefault="001E6582" w:rsidP="00BF3CC8">
          <w:pPr>
            <w:pStyle w:val="Fuzeile"/>
            <w:rPr>
              <w:rFonts w:ascii="Segoe UI Light" w:hAnsi="Segoe UI Light" w:cs="Segoe UI Light"/>
            </w:rPr>
          </w:pPr>
          <w:r w:rsidRPr="005C7782">
            <w:rPr>
              <w:rFonts w:ascii="Segoe UI Light" w:hAnsi="Segoe UI Light" w:cs="Segoe UI Light"/>
            </w:rPr>
            <w:t>Maschinenfabrik Reinhausen GmbH</w:t>
          </w:r>
          <w:r w:rsidR="00BF3CC8" w:rsidRPr="005C7782">
            <w:rPr>
              <w:rFonts w:ascii="Segoe UI Light" w:hAnsi="Segoe UI Light" w:cs="Segoe UI Light"/>
            </w:rPr>
            <w:t xml:space="preserve"> | </w:t>
          </w:r>
          <w:r w:rsidRPr="005C7782">
            <w:rPr>
              <w:rFonts w:ascii="Segoe UI Light" w:hAnsi="Segoe UI Light" w:cs="Segoe UI Light"/>
            </w:rPr>
            <w:t>Falkensteinstraße 8</w:t>
          </w:r>
          <w:r w:rsidR="00BF3CC8" w:rsidRPr="005C7782">
            <w:rPr>
              <w:rFonts w:ascii="Segoe UI Light" w:hAnsi="Segoe UI Light" w:cs="Segoe UI Light"/>
            </w:rPr>
            <w:t xml:space="preserve"> | </w:t>
          </w:r>
          <w:r w:rsidRPr="005C7782">
            <w:rPr>
              <w:rFonts w:ascii="Segoe UI Light" w:hAnsi="Segoe UI Light" w:cs="Segoe UI Light"/>
            </w:rPr>
            <w:t>93059 Regensburg, Germany</w:t>
          </w:r>
          <w:r w:rsidR="00522368" w:rsidRPr="005C7782">
            <w:rPr>
              <w:rFonts w:ascii="Segoe UI Light" w:hAnsi="Segoe UI Light" w:cs="Segoe UI Light"/>
            </w:rPr>
            <w:t xml:space="preserve"> | </w:t>
          </w:r>
          <w:r w:rsidR="00522368" w:rsidRPr="005D0B6E">
            <w:rPr>
              <w:rFonts w:ascii="Segoe UI Light" w:hAnsi="Segoe UI Light" w:cs="Segoe UI Light"/>
              <w:b/>
              <w:bCs/>
              <w:color w:val="E6BE04"/>
            </w:rPr>
            <w:t>reinhausen.com</w:t>
          </w:r>
        </w:p>
      </w:tc>
      <w:tc>
        <w:tcPr>
          <w:tcW w:w="20" w:type="dxa"/>
        </w:tcPr>
        <w:p w14:paraId="14D7EC84" w14:textId="77777777" w:rsidR="001E6582" w:rsidRPr="005C7782" w:rsidRDefault="001E6582" w:rsidP="00DB26F8">
          <w:pPr>
            <w:pStyle w:val="Fuzeile"/>
            <w:rPr>
              <w:rFonts w:ascii="Segoe UI Light" w:hAnsi="Segoe UI Light" w:cs="Segoe UI Light"/>
            </w:rPr>
          </w:pPr>
        </w:p>
      </w:tc>
      <w:tc>
        <w:tcPr>
          <w:tcW w:w="20" w:type="dxa"/>
        </w:tcPr>
        <w:p w14:paraId="3A992F56" w14:textId="77777777" w:rsidR="001E6582" w:rsidRPr="005C7782" w:rsidRDefault="001E6582" w:rsidP="00DB26F8">
          <w:pPr>
            <w:pStyle w:val="Fuzeile"/>
            <w:rPr>
              <w:rFonts w:ascii="Segoe UI Light" w:hAnsi="Segoe UI Light" w:cs="Segoe UI Light"/>
            </w:rPr>
          </w:pPr>
        </w:p>
      </w:tc>
      <w:tc>
        <w:tcPr>
          <w:tcW w:w="2664" w:type="dxa"/>
          <w:vAlign w:val="bottom"/>
        </w:tcPr>
        <w:p w14:paraId="21B9D69A" w14:textId="77777777" w:rsidR="001E6582" w:rsidRPr="005C7782" w:rsidRDefault="001E6582" w:rsidP="00DB26F8">
          <w:pPr>
            <w:pStyle w:val="Fuzeile"/>
            <w:jc w:val="right"/>
            <w:rPr>
              <w:rStyle w:val="Seitenzahl"/>
              <w:rFonts w:ascii="Segoe UI Light" w:hAnsi="Segoe UI Light" w:cs="Segoe UI Light"/>
              <w:sz w:val="14"/>
              <w:szCs w:val="14"/>
            </w:rPr>
          </w:pPr>
          <w:r w:rsidRPr="005C7782">
            <w:rPr>
              <w:rStyle w:val="Seitenzahl"/>
              <w:rFonts w:ascii="Segoe UI Light" w:hAnsi="Segoe UI Light" w:cs="Segoe UI Light"/>
              <w:sz w:val="14"/>
              <w:szCs w:val="14"/>
              <w:lang w:bidi="de-DE"/>
            </w:rPr>
            <w:t xml:space="preserve">Seite </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PAGE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1</w:t>
          </w:r>
          <w:r w:rsidR="00EA582A" w:rsidRPr="005C7782">
            <w:rPr>
              <w:rStyle w:val="Seitenzahl"/>
              <w:rFonts w:ascii="Segoe UI Light" w:hAnsi="Segoe UI Light" w:cs="Segoe UI Light"/>
              <w:sz w:val="14"/>
              <w:szCs w:val="14"/>
              <w:lang w:bidi="de-DE"/>
            </w:rPr>
            <w:fldChar w:fldCharType="end"/>
          </w:r>
          <w:r w:rsidRPr="005C7782">
            <w:rPr>
              <w:rStyle w:val="Seitenzahl"/>
              <w:rFonts w:ascii="Segoe UI Light" w:hAnsi="Segoe UI Light" w:cs="Segoe UI Light"/>
              <w:sz w:val="14"/>
              <w:szCs w:val="14"/>
            </w:rPr>
            <w:t>/</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NUMPAGES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2</w:t>
          </w:r>
          <w:r w:rsidR="00EA582A" w:rsidRPr="005C7782">
            <w:rPr>
              <w:rStyle w:val="Seitenzahl"/>
              <w:rFonts w:ascii="Segoe UI Light" w:hAnsi="Segoe UI Light" w:cs="Segoe UI Light"/>
              <w:sz w:val="14"/>
              <w:szCs w:val="14"/>
              <w:lang w:bidi="de-DE"/>
            </w:rPr>
            <w:fldChar w:fldCharType="end"/>
          </w:r>
        </w:p>
      </w:tc>
    </w:tr>
  </w:tbl>
  <w:p w14:paraId="21F16ADA" w14:textId="77777777" w:rsidR="001E6582" w:rsidRPr="0004652F" w:rsidRDefault="001E6582" w:rsidP="00DB26F8">
    <w:pPr>
      <w:pStyle w:val="Fuzeile"/>
      <w:spacing w:line="240" w:lineRule="auto"/>
      <w:rPr>
        <w:rFonts w:ascii="Segoe UI" w:hAnsi="Segoe UI" w:cs="Segoe U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4440" w14:textId="77777777" w:rsidR="008A0268" w:rsidRDefault="008A0268">
      <w:pPr>
        <w:spacing w:line="240" w:lineRule="auto"/>
      </w:pPr>
      <w:r>
        <w:separator/>
      </w:r>
    </w:p>
  </w:footnote>
  <w:footnote w:type="continuationSeparator" w:id="0">
    <w:p w14:paraId="75AA4254" w14:textId="77777777" w:rsidR="008A0268" w:rsidRDefault="008A0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36CD" w14:textId="20FDBE75" w:rsidR="0027031A" w:rsidRDefault="00E25753">
    <w:pPr>
      <w:pStyle w:val="Kopfzeile"/>
    </w:pPr>
    <w:r w:rsidRPr="0076304E">
      <w:rPr>
        <w:rFonts w:ascii="Segoe UI" w:hAnsi="Segoe UI" w:cs="Segoe UI"/>
        <w:noProof/>
        <w:sz w:val="14"/>
        <w:szCs w:val="14"/>
      </w:rPr>
      <w:drawing>
        <wp:anchor distT="0" distB="0" distL="114300" distR="114300" simplePos="0" relativeHeight="251658240" behindDoc="0" locked="0" layoutInCell="1" allowOverlap="1" wp14:anchorId="41806545" wp14:editId="06318D60">
          <wp:simplePos x="0" y="0"/>
          <wp:positionH relativeFrom="page">
            <wp:posOffset>5962650</wp:posOffset>
          </wp:positionH>
          <wp:positionV relativeFrom="page">
            <wp:posOffset>395605</wp:posOffset>
          </wp:positionV>
          <wp:extent cx="745200" cy="74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4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DF0" w14:textId="24E930B1" w:rsidR="001E6582" w:rsidRPr="0076304E" w:rsidRDefault="001E6582" w:rsidP="00DB26F8">
    <w:pPr>
      <w:spacing w:line="240" w:lineRule="auto"/>
      <w:rPr>
        <w:rFonts w:ascii="Segoe UI" w:hAnsi="Segoe UI" w:cs="Segoe U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6a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D3"/>
    <w:rsid w:val="00005AE6"/>
    <w:rsid w:val="000145A8"/>
    <w:rsid w:val="00034D54"/>
    <w:rsid w:val="0004652F"/>
    <w:rsid w:val="00052006"/>
    <w:rsid w:val="00054370"/>
    <w:rsid w:val="00065D1D"/>
    <w:rsid w:val="00077D73"/>
    <w:rsid w:val="00077DFB"/>
    <w:rsid w:val="00083D0C"/>
    <w:rsid w:val="000879D3"/>
    <w:rsid w:val="000A1FD9"/>
    <w:rsid w:val="000B187F"/>
    <w:rsid w:val="000C3DFA"/>
    <w:rsid w:val="000D0EB7"/>
    <w:rsid w:val="000E1DB1"/>
    <w:rsid w:val="000F3DBF"/>
    <w:rsid w:val="00105FDC"/>
    <w:rsid w:val="001078F6"/>
    <w:rsid w:val="00111E0F"/>
    <w:rsid w:val="001221D9"/>
    <w:rsid w:val="00127591"/>
    <w:rsid w:val="00144A35"/>
    <w:rsid w:val="00152D09"/>
    <w:rsid w:val="001568AC"/>
    <w:rsid w:val="0018504A"/>
    <w:rsid w:val="00197F48"/>
    <w:rsid w:val="001A7951"/>
    <w:rsid w:val="001B7F2B"/>
    <w:rsid w:val="001C0699"/>
    <w:rsid w:val="001D0AEB"/>
    <w:rsid w:val="001D249C"/>
    <w:rsid w:val="001D66BE"/>
    <w:rsid w:val="001E0CCB"/>
    <w:rsid w:val="001E5542"/>
    <w:rsid w:val="001E6582"/>
    <w:rsid w:val="001F7CE4"/>
    <w:rsid w:val="0020339A"/>
    <w:rsid w:val="00204D2B"/>
    <w:rsid w:val="00221F40"/>
    <w:rsid w:val="00243B23"/>
    <w:rsid w:val="0027031A"/>
    <w:rsid w:val="00282632"/>
    <w:rsid w:val="0028640D"/>
    <w:rsid w:val="0029619A"/>
    <w:rsid w:val="002A43FE"/>
    <w:rsid w:val="002A6A50"/>
    <w:rsid w:val="002B0F2B"/>
    <w:rsid w:val="002B165D"/>
    <w:rsid w:val="002C7235"/>
    <w:rsid w:val="002C79DD"/>
    <w:rsid w:val="002D2C94"/>
    <w:rsid w:val="002E1284"/>
    <w:rsid w:val="002F0F53"/>
    <w:rsid w:val="002F4319"/>
    <w:rsid w:val="003041D0"/>
    <w:rsid w:val="0031049E"/>
    <w:rsid w:val="0032480A"/>
    <w:rsid w:val="00352EFE"/>
    <w:rsid w:val="003848C4"/>
    <w:rsid w:val="00390317"/>
    <w:rsid w:val="00391420"/>
    <w:rsid w:val="003914F3"/>
    <w:rsid w:val="003937E5"/>
    <w:rsid w:val="003A4E1D"/>
    <w:rsid w:val="003A6690"/>
    <w:rsid w:val="003B07AD"/>
    <w:rsid w:val="003C690F"/>
    <w:rsid w:val="003E56B8"/>
    <w:rsid w:val="003F1EF0"/>
    <w:rsid w:val="00400DDA"/>
    <w:rsid w:val="004015D0"/>
    <w:rsid w:val="00412B0A"/>
    <w:rsid w:val="00413EC4"/>
    <w:rsid w:val="00426124"/>
    <w:rsid w:val="00441B4F"/>
    <w:rsid w:val="00447B19"/>
    <w:rsid w:val="004526D0"/>
    <w:rsid w:val="004614C0"/>
    <w:rsid w:val="00472965"/>
    <w:rsid w:val="00474549"/>
    <w:rsid w:val="004861B2"/>
    <w:rsid w:val="004925FB"/>
    <w:rsid w:val="00493737"/>
    <w:rsid w:val="004B5C3D"/>
    <w:rsid w:val="004D6E06"/>
    <w:rsid w:val="004E0110"/>
    <w:rsid w:val="004E1869"/>
    <w:rsid w:val="004E4EB4"/>
    <w:rsid w:val="004E682E"/>
    <w:rsid w:val="004F6985"/>
    <w:rsid w:val="0050159D"/>
    <w:rsid w:val="00506C18"/>
    <w:rsid w:val="00513356"/>
    <w:rsid w:val="0051377F"/>
    <w:rsid w:val="00514722"/>
    <w:rsid w:val="00522368"/>
    <w:rsid w:val="005431AC"/>
    <w:rsid w:val="00574D1B"/>
    <w:rsid w:val="005835F7"/>
    <w:rsid w:val="00587927"/>
    <w:rsid w:val="005C1714"/>
    <w:rsid w:val="005C39CD"/>
    <w:rsid w:val="005C5A80"/>
    <w:rsid w:val="005C7782"/>
    <w:rsid w:val="005C77B8"/>
    <w:rsid w:val="005D0B6E"/>
    <w:rsid w:val="005D3632"/>
    <w:rsid w:val="005E0BD2"/>
    <w:rsid w:val="005E0D1B"/>
    <w:rsid w:val="005E2556"/>
    <w:rsid w:val="006079AA"/>
    <w:rsid w:val="00622CCD"/>
    <w:rsid w:val="006239A6"/>
    <w:rsid w:val="00636258"/>
    <w:rsid w:val="00654743"/>
    <w:rsid w:val="00657751"/>
    <w:rsid w:val="006629E1"/>
    <w:rsid w:val="006633A5"/>
    <w:rsid w:val="00666061"/>
    <w:rsid w:val="00667DDD"/>
    <w:rsid w:val="006860F0"/>
    <w:rsid w:val="00697A36"/>
    <w:rsid w:val="006A51D0"/>
    <w:rsid w:val="006B5FC7"/>
    <w:rsid w:val="006C216C"/>
    <w:rsid w:val="006C49C9"/>
    <w:rsid w:val="006D3410"/>
    <w:rsid w:val="006D7C06"/>
    <w:rsid w:val="006E4A1B"/>
    <w:rsid w:val="006E6ADD"/>
    <w:rsid w:val="006F75DD"/>
    <w:rsid w:val="0070754A"/>
    <w:rsid w:val="007265D6"/>
    <w:rsid w:val="00731D5F"/>
    <w:rsid w:val="007515A7"/>
    <w:rsid w:val="0076304E"/>
    <w:rsid w:val="00775874"/>
    <w:rsid w:val="00785715"/>
    <w:rsid w:val="00797915"/>
    <w:rsid w:val="007A0B5B"/>
    <w:rsid w:val="007A36B9"/>
    <w:rsid w:val="007B2C06"/>
    <w:rsid w:val="007E138E"/>
    <w:rsid w:val="007E621F"/>
    <w:rsid w:val="00806488"/>
    <w:rsid w:val="00834001"/>
    <w:rsid w:val="008418B5"/>
    <w:rsid w:val="0084268E"/>
    <w:rsid w:val="008439FD"/>
    <w:rsid w:val="00847CA9"/>
    <w:rsid w:val="00856DDC"/>
    <w:rsid w:val="0087291E"/>
    <w:rsid w:val="00874C61"/>
    <w:rsid w:val="00887378"/>
    <w:rsid w:val="0089391F"/>
    <w:rsid w:val="008A0268"/>
    <w:rsid w:val="008A2D94"/>
    <w:rsid w:val="008A7AF5"/>
    <w:rsid w:val="008B36B8"/>
    <w:rsid w:val="008B7E1A"/>
    <w:rsid w:val="008C4013"/>
    <w:rsid w:val="008D1CDD"/>
    <w:rsid w:val="008E09B9"/>
    <w:rsid w:val="008E0A92"/>
    <w:rsid w:val="008E5527"/>
    <w:rsid w:val="008E7B5A"/>
    <w:rsid w:val="008F1435"/>
    <w:rsid w:val="008F285D"/>
    <w:rsid w:val="00906B74"/>
    <w:rsid w:val="00912DA0"/>
    <w:rsid w:val="00921ABE"/>
    <w:rsid w:val="009227CC"/>
    <w:rsid w:val="00923162"/>
    <w:rsid w:val="009318E9"/>
    <w:rsid w:val="009345B5"/>
    <w:rsid w:val="00963931"/>
    <w:rsid w:val="00964628"/>
    <w:rsid w:val="009771B7"/>
    <w:rsid w:val="009907B2"/>
    <w:rsid w:val="009A0AB1"/>
    <w:rsid w:val="009A200B"/>
    <w:rsid w:val="009B07A3"/>
    <w:rsid w:val="009B15B4"/>
    <w:rsid w:val="009D0E81"/>
    <w:rsid w:val="009E2BF8"/>
    <w:rsid w:val="009E7BBA"/>
    <w:rsid w:val="009F1CCD"/>
    <w:rsid w:val="00A01168"/>
    <w:rsid w:val="00A16742"/>
    <w:rsid w:val="00A32369"/>
    <w:rsid w:val="00A36E8E"/>
    <w:rsid w:val="00A37E61"/>
    <w:rsid w:val="00A66B48"/>
    <w:rsid w:val="00A67B44"/>
    <w:rsid w:val="00A751B5"/>
    <w:rsid w:val="00A84BA5"/>
    <w:rsid w:val="00AC3074"/>
    <w:rsid w:val="00AC6B13"/>
    <w:rsid w:val="00AD5CB0"/>
    <w:rsid w:val="00AE1DDD"/>
    <w:rsid w:val="00AE4BBA"/>
    <w:rsid w:val="00AE77A9"/>
    <w:rsid w:val="00AF0EB4"/>
    <w:rsid w:val="00AF3173"/>
    <w:rsid w:val="00B102D0"/>
    <w:rsid w:val="00B428A6"/>
    <w:rsid w:val="00B46895"/>
    <w:rsid w:val="00B62047"/>
    <w:rsid w:val="00B64B4E"/>
    <w:rsid w:val="00B655ED"/>
    <w:rsid w:val="00B75141"/>
    <w:rsid w:val="00B81358"/>
    <w:rsid w:val="00B830D0"/>
    <w:rsid w:val="00B961A4"/>
    <w:rsid w:val="00BB6B0A"/>
    <w:rsid w:val="00BB7C9E"/>
    <w:rsid w:val="00BF0205"/>
    <w:rsid w:val="00BF3CC8"/>
    <w:rsid w:val="00C100BF"/>
    <w:rsid w:val="00C22F62"/>
    <w:rsid w:val="00C32780"/>
    <w:rsid w:val="00C45DB7"/>
    <w:rsid w:val="00C57F8E"/>
    <w:rsid w:val="00C645C0"/>
    <w:rsid w:val="00C648C7"/>
    <w:rsid w:val="00C66B28"/>
    <w:rsid w:val="00C75D0C"/>
    <w:rsid w:val="00CA478A"/>
    <w:rsid w:val="00CB0ED9"/>
    <w:rsid w:val="00CB4E4F"/>
    <w:rsid w:val="00CD044B"/>
    <w:rsid w:val="00CD5C8A"/>
    <w:rsid w:val="00CE5757"/>
    <w:rsid w:val="00CF141E"/>
    <w:rsid w:val="00CF3D6F"/>
    <w:rsid w:val="00D0633B"/>
    <w:rsid w:val="00D20DCC"/>
    <w:rsid w:val="00D22A05"/>
    <w:rsid w:val="00D24031"/>
    <w:rsid w:val="00D25EC4"/>
    <w:rsid w:val="00D4047B"/>
    <w:rsid w:val="00D419B6"/>
    <w:rsid w:val="00D83F64"/>
    <w:rsid w:val="00D852AD"/>
    <w:rsid w:val="00D86199"/>
    <w:rsid w:val="00DB0EA3"/>
    <w:rsid w:val="00DB26F8"/>
    <w:rsid w:val="00DD3F06"/>
    <w:rsid w:val="00DE6594"/>
    <w:rsid w:val="00DF1D89"/>
    <w:rsid w:val="00E002F0"/>
    <w:rsid w:val="00E0121B"/>
    <w:rsid w:val="00E01DAA"/>
    <w:rsid w:val="00E13298"/>
    <w:rsid w:val="00E14F36"/>
    <w:rsid w:val="00E153FC"/>
    <w:rsid w:val="00E212A5"/>
    <w:rsid w:val="00E25753"/>
    <w:rsid w:val="00E34861"/>
    <w:rsid w:val="00E37DE2"/>
    <w:rsid w:val="00E43CD6"/>
    <w:rsid w:val="00E451B9"/>
    <w:rsid w:val="00E506D3"/>
    <w:rsid w:val="00E63F61"/>
    <w:rsid w:val="00E847B9"/>
    <w:rsid w:val="00E912EF"/>
    <w:rsid w:val="00E913A1"/>
    <w:rsid w:val="00E9201A"/>
    <w:rsid w:val="00EA018C"/>
    <w:rsid w:val="00EA582A"/>
    <w:rsid w:val="00EA7507"/>
    <w:rsid w:val="00EB0195"/>
    <w:rsid w:val="00EB1CB7"/>
    <w:rsid w:val="00EB4796"/>
    <w:rsid w:val="00EB5BE9"/>
    <w:rsid w:val="00ED1E90"/>
    <w:rsid w:val="00ED7A03"/>
    <w:rsid w:val="00EF0CAB"/>
    <w:rsid w:val="00EF47F7"/>
    <w:rsid w:val="00EF6787"/>
    <w:rsid w:val="00F02120"/>
    <w:rsid w:val="00F107F6"/>
    <w:rsid w:val="00F11885"/>
    <w:rsid w:val="00F15676"/>
    <w:rsid w:val="00F32AE2"/>
    <w:rsid w:val="00F34853"/>
    <w:rsid w:val="00F424F3"/>
    <w:rsid w:val="00F43B8A"/>
    <w:rsid w:val="00F447BE"/>
    <w:rsid w:val="00F523E0"/>
    <w:rsid w:val="00F56039"/>
    <w:rsid w:val="00F56E09"/>
    <w:rsid w:val="00F6261B"/>
    <w:rsid w:val="00F646E1"/>
    <w:rsid w:val="00F65F0C"/>
    <w:rsid w:val="00F80A59"/>
    <w:rsid w:val="00F80B99"/>
    <w:rsid w:val="00F818F5"/>
    <w:rsid w:val="00F9157C"/>
    <w:rsid w:val="00FA6AD7"/>
    <w:rsid w:val="00FB0A19"/>
    <w:rsid w:val="00FB6003"/>
    <w:rsid w:val="00FD1233"/>
    <w:rsid w:val="00FD41E8"/>
    <w:rsid w:val="00FF2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6ab4"/>
    </o:shapedefaults>
    <o:shapelayout v:ext="edit">
      <o:idmap v:ext="edit" data="2"/>
    </o:shapelayout>
  </w:shapeDefaults>
  <w:doNotEmbedSmartTags/>
  <w:decimalSymbol w:val=","/>
  <w:listSeparator w:val=";"/>
  <w14:docId w14:val="7448D1FB"/>
  <w15:docId w15:val="{FAB23347-04E1-44CD-8315-E5BC756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885"/>
    <w:pPr>
      <w:spacing w:line="280" w:lineRule="atLeast"/>
    </w:pPr>
    <w:rPr>
      <w:rFonts w:ascii="Arial" w:hAnsi="Arial"/>
      <w:szCs w:val="24"/>
    </w:rPr>
  </w:style>
  <w:style w:type="paragraph" w:styleId="berschrift1">
    <w:name w:val="heading 1"/>
    <w:basedOn w:val="Standard"/>
    <w:next w:val="Standard"/>
    <w:link w:val="berschrift1Zchn"/>
    <w:qFormat/>
    <w:rsid w:val="008E7B5A"/>
    <w:pPr>
      <w:keepNext/>
      <w:autoSpaceDE w:val="0"/>
      <w:autoSpaceDN w:val="0"/>
      <w:adjustRightInd w:val="0"/>
      <w:spacing w:line="240" w:lineRule="auto"/>
      <w:outlineLvl w:val="0"/>
    </w:pPr>
    <w:rPr>
      <w:rFonts w:ascii="Proforma-Medium" w:hAnsi="Proforma-Medium"/>
      <w:b/>
      <w:bCs/>
      <w:sz w:val="17"/>
      <w:szCs w:val="17"/>
    </w:rPr>
  </w:style>
  <w:style w:type="paragraph" w:styleId="berschrift2">
    <w:name w:val="heading 2"/>
    <w:basedOn w:val="Standard"/>
    <w:next w:val="Standard"/>
    <w:link w:val="berschrift2Zchn"/>
    <w:qFormat/>
    <w:rsid w:val="008E7B5A"/>
    <w:pPr>
      <w:keepNext/>
      <w:spacing w:line="360" w:lineRule="auto"/>
      <w:outlineLvl w:val="1"/>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rsid w:val="00AB51D4"/>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Siemens Sans OT" w:hAnsi="Siemens Sans OT" w:cs="Courier New"/>
      <w:lang w:eastAsia="en-US"/>
    </w:rPr>
  </w:style>
  <w:style w:type="paragraph" w:customStyle="1" w:styleId="EinfacherAbsatz">
    <w:name w:val="[Einfacher Absatz]"/>
    <w:basedOn w:val="Standard"/>
    <w:rsid w:val="002F1C2D"/>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rsid w:val="002F1C2D"/>
    <w:pPr>
      <w:spacing w:line="280" w:lineRule="atLeast"/>
    </w:pPr>
    <w:rPr>
      <w:rFonts w:ascii="Arial" w:hAnsi="Arial"/>
    </w:rPr>
    <w:tblPr>
      <w:tblCellMar>
        <w:left w:w="0" w:type="dxa"/>
        <w:right w:w="0" w:type="dxa"/>
      </w:tblCellMar>
    </w:tblPr>
  </w:style>
  <w:style w:type="paragraph" w:customStyle="1" w:styleId="KopfzeileFenster">
    <w:name w:val="Kopfzeile_Fenster"/>
    <w:basedOn w:val="EinfacherAbsatz"/>
    <w:rsid w:val="002F1C2D"/>
    <w:pPr>
      <w:spacing w:after="140" w:line="240" w:lineRule="auto"/>
    </w:pPr>
    <w:rPr>
      <w:rFonts w:ascii="Arial" w:hAnsi="Arial"/>
      <w:sz w:val="14"/>
      <w:szCs w:val="14"/>
    </w:rPr>
  </w:style>
  <w:style w:type="paragraph" w:styleId="Kopfzeile">
    <w:name w:val="header"/>
    <w:basedOn w:val="Standard"/>
    <w:rsid w:val="002F1C2D"/>
    <w:pPr>
      <w:tabs>
        <w:tab w:val="center" w:pos="4536"/>
        <w:tab w:val="right" w:pos="9072"/>
      </w:tabs>
    </w:pPr>
  </w:style>
  <w:style w:type="paragraph" w:customStyle="1" w:styleId="Absender">
    <w:name w:val="Absender"/>
    <w:basedOn w:val="Standard"/>
    <w:rsid w:val="002F1C2D"/>
    <w:pPr>
      <w:spacing w:line="227" w:lineRule="atLeast"/>
    </w:pPr>
    <w:rPr>
      <w:sz w:val="16"/>
    </w:rPr>
  </w:style>
  <w:style w:type="paragraph" w:styleId="Fuzeile">
    <w:name w:val="footer"/>
    <w:basedOn w:val="Standard"/>
    <w:link w:val="FuzeileZchn"/>
    <w:semiHidden/>
    <w:rsid w:val="009C17EA"/>
    <w:pPr>
      <w:spacing w:line="180" w:lineRule="atLeast"/>
    </w:pPr>
    <w:rPr>
      <w:sz w:val="14"/>
    </w:rPr>
  </w:style>
  <w:style w:type="character" w:styleId="Seitenzahl">
    <w:name w:val="page number"/>
    <w:rsid w:val="009C17EA"/>
    <w:rPr>
      <w:sz w:val="16"/>
    </w:rPr>
  </w:style>
  <w:style w:type="paragraph" w:customStyle="1" w:styleId="Thema">
    <w:name w:val="Thema"/>
    <w:basedOn w:val="Standard"/>
    <w:rsid w:val="004B28CA"/>
    <w:pPr>
      <w:spacing w:after="600" w:line="360" w:lineRule="atLeast"/>
    </w:pPr>
    <w:rPr>
      <w:b/>
      <w:sz w:val="32"/>
    </w:rPr>
  </w:style>
  <w:style w:type="character" w:styleId="Hyperlink">
    <w:name w:val="Hyperlink"/>
    <w:uiPriority w:val="99"/>
    <w:unhideWhenUsed/>
    <w:rsid w:val="008623C4"/>
    <w:rPr>
      <w:color w:val="0000FF"/>
      <w:u w:val="single"/>
    </w:rPr>
  </w:style>
  <w:style w:type="paragraph" w:styleId="Datum">
    <w:name w:val="Date"/>
    <w:basedOn w:val="Standard"/>
    <w:next w:val="Standard"/>
    <w:link w:val="DatumZchn"/>
    <w:uiPriority w:val="99"/>
    <w:unhideWhenUsed/>
    <w:rsid w:val="004B28CA"/>
    <w:pPr>
      <w:spacing w:after="650"/>
    </w:pPr>
  </w:style>
  <w:style w:type="character" w:customStyle="1" w:styleId="DatumZchn">
    <w:name w:val="Datum Zchn"/>
    <w:link w:val="Datum"/>
    <w:uiPriority w:val="99"/>
    <w:rsid w:val="004B28CA"/>
    <w:rPr>
      <w:rFonts w:ascii="Arial" w:hAnsi="Arial"/>
      <w:szCs w:val="24"/>
    </w:rPr>
  </w:style>
  <w:style w:type="character" w:customStyle="1" w:styleId="berschrift1Zchn">
    <w:name w:val="Überschrift 1 Zchn"/>
    <w:basedOn w:val="Absatz-Standardschriftart"/>
    <w:link w:val="berschrift1"/>
    <w:rsid w:val="008E7B5A"/>
    <w:rPr>
      <w:rFonts w:ascii="Proforma-Medium" w:hAnsi="Proforma-Medium"/>
      <w:b/>
      <w:bCs/>
      <w:sz w:val="17"/>
      <w:szCs w:val="17"/>
    </w:rPr>
  </w:style>
  <w:style w:type="character" w:customStyle="1" w:styleId="berschrift2Zchn">
    <w:name w:val="Überschrift 2 Zchn"/>
    <w:basedOn w:val="Absatz-Standardschriftart"/>
    <w:link w:val="berschrift2"/>
    <w:rsid w:val="008E7B5A"/>
    <w:rPr>
      <w:rFonts w:ascii="Arial" w:hAnsi="Arial" w:cs="Arial"/>
      <w:b/>
      <w:bCs/>
      <w:sz w:val="24"/>
      <w:szCs w:val="24"/>
    </w:rPr>
  </w:style>
  <w:style w:type="paragraph" w:styleId="NurText">
    <w:name w:val="Plain Text"/>
    <w:basedOn w:val="Standard"/>
    <w:link w:val="NurTextZchn"/>
    <w:uiPriority w:val="99"/>
    <w:unhideWhenUsed/>
    <w:rsid w:val="000E1DB1"/>
    <w:pPr>
      <w:spacing w:line="240" w:lineRule="auto"/>
    </w:pPr>
    <w:rPr>
      <w:rFonts w:eastAsiaTheme="minorHAnsi" w:cs="Arial"/>
      <w:szCs w:val="20"/>
      <w:lang w:eastAsia="en-US"/>
    </w:rPr>
  </w:style>
  <w:style w:type="character" w:customStyle="1" w:styleId="NurTextZchn">
    <w:name w:val="Nur Text Zchn"/>
    <w:basedOn w:val="Absatz-Standardschriftart"/>
    <w:link w:val="NurText"/>
    <w:uiPriority w:val="99"/>
    <w:rsid w:val="000E1DB1"/>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E847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B9"/>
    <w:rPr>
      <w:rFonts w:ascii="Tahoma" w:hAnsi="Tahoma" w:cs="Tahoma"/>
      <w:sz w:val="16"/>
      <w:szCs w:val="16"/>
    </w:rPr>
  </w:style>
  <w:style w:type="character" w:styleId="Kommentarzeichen">
    <w:name w:val="annotation reference"/>
    <w:basedOn w:val="Absatz-Standardschriftart"/>
    <w:uiPriority w:val="99"/>
    <w:semiHidden/>
    <w:unhideWhenUsed/>
    <w:rsid w:val="00FB0A19"/>
    <w:rPr>
      <w:sz w:val="16"/>
      <w:szCs w:val="16"/>
    </w:rPr>
  </w:style>
  <w:style w:type="paragraph" w:styleId="Kommentartext">
    <w:name w:val="annotation text"/>
    <w:basedOn w:val="Standard"/>
    <w:link w:val="KommentartextZchn"/>
    <w:uiPriority w:val="99"/>
    <w:semiHidden/>
    <w:unhideWhenUsed/>
    <w:rsid w:val="00FB0A19"/>
    <w:pPr>
      <w:spacing w:line="240" w:lineRule="auto"/>
    </w:pPr>
    <w:rPr>
      <w:szCs w:val="20"/>
    </w:rPr>
  </w:style>
  <w:style w:type="character" w:customStyle="1" w:styleId="KommentartextZchn">
    <w:name w:val="Kommentartext Zchn"/>
    <w:basedOn w:val="Absatz-Standardschriftart"/>
    <w:link w:val="Kommentartext"/>
    <w:uiPriority w:val="99"/>
    <w:semiHidden/>
    <w:rsid w:val="00FB0A19"/>
    <w:rPr>
      <w:rFonts w:ascii="Arial" w:hAnsi="Arial"/>
    </w:rPr>
  </w:style>
  <w:style w:type="paragraph" w:styleId="Kommentarthema">
    <w:name w:val="annotation subject"/>
    <w:basedOn w:val="Kommentartext"/>
    <w:next w:val="Kommentartext"/>
    <w:link w:val="KommentarthemaZchn"/>
    <w:uiPriority w:val="99"/>
    <w:semiHidden/>
    <w:unhideWhenUsed/>
    <w:rsid w:val="00FB0A19"/>
    <w:rPr>
      <w:b/>
      <w:bCs/>
    </w:rPr>
  </w:style>
  <w:style w:type="character" w:customStyle="1" w:styleId="KommentarthemaZchn">
    <w:name w:val="Kommentarthema Zchn"/>
    <w:basedOn w:val="KommentartextZchn"/>
    <w:link w:val="Kommentarthema"/>
    <w:uiPriority w:val="99"/>
    <w:semiHidden/>
    <w:rsid w:val="00FB0A19"/>
    <w:rPr>
      <w:rFonts w:ascii="Arial" w:hAnsi="Arial"/>
      <w:b/>
      <w:bCs/>
    </w:rPr>
  </w:style>
  <w:style w:type="character" w:styleId="Fett">
    <w:name w:val="Strong"/>
    <w:basedOn w:val="Absatz-Standardschriftart"/>
    <w:uiPriority w:val="22"/>
    <w:qFormat/>
    <w:rsid w:val="00F15676"/>
    <w:rPr>
      <w:b/>
      <w:bCs/>
    </w:rPr>
  </w:style>
  <w:style w:type="paragraph" w:styleId="StandardWeb">
    <w:name w:val="Normal (Web)"/>
    <w:basedOn w:val="Standard"/>
    <w:uiPriority w:val="99"/>
    <w:semiHidden/>
    <w:unhideWhenUsed/>
    <w:rsid w:val="00F15676"/>
    <w:pPr>
      <w:spacing w:after="150" w:line="240" w:lineRule="auto"/>
    </w:pPr>
    <w:rPr>
      <w:rFonts w:ascii="Times New Roman" w:hAnsi="Times New Roman"/>
      <w:sz w:val="24"/>
    </w:rPr>
  </w:style>
  <w:style w:type="character" w:styleId="BesuchterLink">
    <w:name w:val="FollowedHyperlink"/>
    <w:basedOn w:val="Absatz-Standardschriftart"/>
    <w:uiPriority w:val="99"/>
    <w:semiHidden/>
    <w:unhideWhenUsed/>
    <w:rsid w:val="00E0121B"/>
    <w:rPr>
      <w:color w:val="800080" w:themeColor="followedHyperlink"/>
      <w:u w:val="single"/>
    </w:rPr>
  </w:style>
  <w:style w:type="character" w:customStyle="1" w:styleId="FuzeileZchn">
    <w:name w:val="Fußzeile Zchn"/>
    <w:basedOn w:val="Absatz-Standardschriftart"/>
    <w:link w:val="Fuzeile"/>
    <w:semiHidden/>
    <w:rsid w:val="00D86199"/>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99">
      <w:bodyDiv w:val="1"/>
      <w:marLeft w:val="0"/>
      <w:marRight w:val="0"/>
      <w:marTop w:val="0"/>
      <w:marBottom w:val="0"/>
      <w:divBdr>
        <w:top w:val="none" w:sz="0" w:space="0" w:color="auto"/>
        <w:left w:val="none" w:sz="0" w:space="0" w:color="auto"/>
        <w:bottom w:val="none" w:sz="0" w:space="0" w:color="auto"/>
        <w:right w:val="none" w:sz="0" w:space="0" w:color="auto"/>
      </w:divBdr>
      <w:divsChild>
        <w:div w:id="64030567">
          <w:marLeft w:val="346"/>
          <w:marRight w:val="0"/>
          <w:marTop w:val="160"/>
          <w:marBottom w:val="0"/>
          <w:divBdr>
            <w:top w:val="none" w:sz="0" w:space="0" w:color="auto"/>
            <w:left w:val="none" w:sz="0" w:space="0" w:color="auto"/>
            <w:bottom w:val="none" w:sz="0" w:space="0" w:color="auto"/>
            <w:right w:val="none" w:sz="0" w:space="0" w:color="auto"/>
          </w:divBdr>
        </w:div>
      </w:divsChild>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1258253092">
      <w:bodyDiv w:val="1"/>
      <w:marLeft w:val="0"/>
      <w:marRight w:val="0"/>
      <w:marTop w:val="0"/>
      <w:marBottom w:val="0"/>
      <w:divBdr>
        <w:top w:val="none" w:sz="0" w:space="0" w:color="auto"/>
        <w:left w:val="none" w:sz="0" w:space="0" w:color="auto"/>
        <w:bottom w:val="none" w:sz="0" w:space="0" w:color="auto"/>
        <w:right w:val="none" w:sz="0" w:space="0" w:color="auto"/>
      </w:divBdr>
      <w:divsChild>
        <w:div w:id="443889102">
          <w:marLeft w:val="346"/>
          <w:marRight w:val="0"/>
          <w:marTop w:val="160"/>
          <w:marBottom w:val="0"/>
          <w:divBdr>
            <w:top w:val="none" w:sz="0" w:space="0" w:color="auto"/>
            <w:left w:val="none" w:sz="0" w:space="0" w:color="auto"/>
            <w:bottom w:val="none" w:sz="0" w:space="0" w:color="auto"/>
            <w:right w:val="none" w:sz="0" w:space="0" w:color="auto"/>
          </w:divBdr>
        </w:div>
      </w:divsChild>
    </w:div>
    <w:div w:id="16077297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1339A0C8F38C4CBEE7BA5BE48DC4A4" ma:contentTypeVersion="17" ma:contentTypeDescription="Ein neues Dokument erstellen." ma:contentTypeScope="" ma:versionID="d1547811e3ce9cadc506d8443f92286d">
  <xsd:schema xmlns:xsd="http://www.w3.org/2001/XMLSchema" xmlns:xs="http://www.w3.org/2001/XMLSchema" xmlns:p="http://schemas.microsoft.com/office/2006/metadata/properties" xmlns:ns2="60806cf1-389b-46ac-8346-64a3b9a6da5f" xmlns:ns3="80da6508-6a51-4fdf-9cf2-bc970f9f6a99" targetNamespace="http://schemas.microsoft.com/office/2006/metadata/properties" ma:root="true" ma:fieldsID="481ceb6ba1c74dc916555b2e2d1fcae0" ns2:_="" ns3:_="">
    <xsd:import namespace="60806cf1-389b-46ac-8346-64a3b9a6da5f"/>
    <xsd:import namespace="80da6508-6a51-4fdf-9cf2-bc970f9f6a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Content" minOccurs="0"/>
                <xsd:element ref="ns3:Keywording" minOccurs="0"/>
                <xsd:element ref="ns3:MediaServiceLocation" minOccurs="0"/>
                <xsd:element ref="ns3:Content0"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6cf1-389b-46ac-8346-64a3b9a6da5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ac8aa210-d13a-49e9-89f5-a3b06c441a17}" ma:internalName="TaxCatchAll" ma:showField="CatchAllData" ma:web="60806cf1-389b-46ac-8346-64a3b9a6da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da6508-6a51-4fdf-9cf2-bc970f9f6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ec426554-7cd1-48eb-93a6-ba2c8758d4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ntent" ma:index="19" nillable="true" ma:displayName="Content" ma:format="Dropdown" ma:internalName="Content">
      <xsd:complexType>
        <xsd:complexContent>
          <xsd:extension base="dms:MultiChoice">
            <xsd:sequence>
              <xsd:element name="Value" maxOccurs="unbounded" minOccurs="0" nillable="true">
                <xsd:simpleType>
                  <xsd:restriction base="dms:Choice">
                    <xsd:enumeration value="General"/>
                    <xsd:enumeration value="Image"/>
                    <xsd:enumeration value="Service"/>
                    <xsd:enumeration value="Product"/>
                    <xsd:enumeration value="HR"/>
                  </xsd:restriction>
                </xsd:simpleType>
              </xsd:element>
            </xsd:sequence>
          </xsd:extension>
        </xsd:complexContent>
      </xsd:complexType>
    </xsd:element>
    <xsd:element name="Keywording" ma:index="20" nillable="true" ma:displayName="Keywording" ma:format="Dropdown" ma:internalName="Keywording">
      <xsd:complexType>
        <xsd:complexContent>
          <xsd:extension base="dms:MultiChoiceFillIn">
            <xsd:sequence>
              <xsd:element name="Value" maxOccurs="unbounded" minOccurs="0" nillable="true">
                <xsd:simpleType>
                  <xsd:union memberTypes="dms:Text">
                    <xsd:simpleType>
                      <xsd:restriction base="dms:Choice">
                        <xsd:enumeration value="#devices"/>
                        <xsd:enumeration value="#button"/>
                        <xsd:enumeration value="#arrow"/>
                        <xsd:enumeration value="#weather"/>
                        <xsd:enumeration value="#socialmedia"/>
                        <xsd:enumeration value="#vehicle"/>
                      </xsd:restriction>
                    </xsd:simpleType>
                  </xsd:union>
                </xsd:simple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Content0" ma:index="22" nillable="true" ma:displayName="Content" ma:format="Dropdown" ma:internalName="Content0">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Keywording xmlns="80da6508-6a51-4fdf-9cf2-bc970f9f6a99" xsi:nil="true"/>
    <Content0 xmlns="80da6508-6a51-4fdf-9cf2-bc970f9f6a99" xsi:nil="true"/>
    <TaxCatchAll xmlns="60806cf1-389b-46ac-8346-64a3b9a6da5f" xsi:nil="true"/>
    <Content xmlns="80da6508-6a51-4fdf-9cf2-bc970f9f6a99" xsi:nil="true"/>
    <lcf76f155ced4ddcb4097134ff3c332f xmlns="80da6508-6a51-4fdf-9cf2-bc970f9f6a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BA4829-F518-490D-A994-678712D08744}">
  <ds:schemaRefs>
    <ds:schemaRef ds:uri="http://schemas.microsoft.com/sharepoint/v3/contenttype/forms"/>
  </ds:schemaRefs>
</ds:datastoreItem>
</file>

<file path=customXml/itemProps2.xml><?xml version="1.0" encoding="utf-8"?>
<ds:datastoreItem xmlns:ds="http://schemas.openxmlformats.org/officeDocument/2006/customXml" ds:itemID="{E7B28B42-B856-45E5-A9FD-B3461D04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6cf1-389b-46ac-8346-64a3b9a6da5f"/>
    <ds:schemaRef ds:uri="80da6508-6a51-4fdf-9cf2-bc970f9f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8993D-1A97-4AC0-A346-F47EB6DF3FC8}">
  <ds:schemaRefs>
    <ds:schemaRef ds:uri="http://schemas.openxmlformats.org/officeDocument/2006/bibliography"/>
  </ds:schemaRefs>
</ds:datastoreItem>
</file>

<file path=customXml/itemProps4.xml><?xml version="1.0" encoding="utf-8"?>
<ds:datastoreItem xmlns:ds="http://schemas.openxmlformats.org/officeDocument/2006/customXml" ds:itemID="{BD282B6D-AF9E-412B-A784-04C952802821}">
  <ds:schemaRefs>
    <ds:schemaRef ds:uri="http://schemas.microsoft.com/office/2006/documentManagement/types"/>
    <ds:schemaRef ds:uri="80da6508-6a51-4fdf-9cf2-bc970f9f6a99"/>
    <ds:schemaRef ds:uri="http://schemas.openxmlformats.org/package/2006/metadata/core-properties"/>
    <ds:schemaRef ds:uri="http://purl.org/dc/elements/1.1/"/>
    <ds:schemaRef ds:uri="http://www.w3.org/XML/1998/namespace"/>
    <ds:schemaRef ds:uri="http://schemas.microsoft.com/office/infopath/2007/PartnerControls"/>
    <ds:schemaRef ds:uri="60806cf1-389b-46ac-8346-64a3b9a6da5f"/>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2672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Maschinenfabrik Reinhausen GmbH, PF 12 03 60 , 93025 Regensburg</vt:lpstr>
    </vt:vector>
  </TitlesOfParts>
  <Company>MR-Reinhausen</Company>
  <LinksUpToDate>false</LinksUpToDate>
  <CharactersWithSpaces>3178</CharactersWithSpaces>
  <SharedDoc>false</SharedDoc>
  <HLinks>
    <vt:vector size="6" baseType="variant">
      <vt:variant>
        <vt:i4>3539035</vt:i4>
      </vt:variant>
      <vt:variant>
        <vt:i4>0</vt:i4>
      </vt:variant>
      <vt:variant>
        <vt:i4>0</vt:i4>
      </vt:variant>
      <vt:variant>
        <vt:i4>5</vt:i4>
      </vt:variant>
      <vt:variant>
        <vt:lpwstr>mailto:Max.mustermann@reinhausen.com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Maschinenfabrik Reinhausen GmbH, PF 12 03 60 , 93025 Regensburg</dc:title>
  <dc:creator>BauerMark</dc:creator>
  <cp:lastModifiedBy>EC Selina Siegl</cp:lastModifiedBy>
  <cp:revision>2</cp:revision>
  <cp:lastPrinted>2016-08-10T13:08:00Z</cp:lastPrinted>
  <dcterms:created xsi:type="dcterms:W3CDTF">2023-05-02T09:58:00Z</dcterms:created>
  <dcterms:modified xsi:type="dcterms:W3CDTF">2023-05-02T09:58:00Z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0x010100F21339A0C8F38C4CBEE7BA5BE48DC4A4</vt:lpwstr>
  </property>
</Properties>
</file>