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32B89" w14:textId="77777777" w:rsidR="00282632" w:rsidRPr="00514722" w:rsidRDefault="00282632">
      <w:pPr>
        <w:rPr>
          <w:rFonts w:ascii="Segoe UI" w:hAnsi="Segoe UI" w:cs="Segoe UI"/>
          <w:b/>
          <w:bCs/>
          <w:color w:val="002A55"/>
          <w:sz w:val="60"/>
          <w:szCs w:val="60"/>
        </w:rPr>
      </w:pPr>
      <w:r w:rsidRPr="00514722">
        <w:rPr>
          <w:rFonts w:ascii="Segoe UI" w:hAnsi="Segoe UI" w:cs="Segoe UI"/>
          <w:b/>
          <w:bCs/>
          <w:color w:val="002A55"/>
          <w:sz w:val="60"/>
          <w:szCs w:val="60"/>
        </w:rPr>
        <w:t>Press Release</w:t>
      </w:r>
    </w:p>
    <w:p w14:paraId="6D6A02B4" w14:textId="77777777" w:rsidR="00282632" w:rsidRPr="00514722" w:rsidRDefault="00282632">
      <w:pPr>
        <w:rPr>
          <w:rFonts w:ascii="Segoe UI" w:hAnsi="Segoe UI" w:cs="Segoe UI"/>
          <w:b/>
          <w:bCs/>
          <w:color w:val="002A55"/>
          <w:szCs w:val="20"/>
          <w:lang w:val="en-US"/>
        </w:rPr>
      </w:pPr>
    </w:p>
    <w:tbl>
      <w:tblPr>
        <w:tblW w:w="17860" w:type="dxa"/>
        <w:tblLayout w:type="fixed"/>
        <w:tblCellMar>
          <w:left w:w="0" w:type="dxa"/>
          <w:right w:w="0" w:type="dxa"/>
        </w:tblCellMar>
        <w:tblLook w:val="01E0" w:firstRow="1" w:lastRow="1" w:firstColumn="1" w:lastColumn="1" w:noHBand="0" w:noVBand="0"/>
      </w:tblPr>
      <w:tblGrid>
        <w:gridCol w:w="2552"/>
        <w:gridCol w:w="26"/>
        <w:gridCol w:w="15282"/>
      </w:tblGrid>
      <w:tr w:rsidR="000B187F" w:rsidRPr="004015D0" w14:paraId="20416A6A" w14:textId="77777777" w:rsidTr="00C45DB7">
        <w:trPr>
          <w:trHeight w:hRule="exact" w:val="1897"/>
        </w:trPr>
        <w:tc>
          <w:tcPr>
            <w:tcW w:w="2552" w:type="dxa"/>
          </w:tcPr>
          <w:p w14:paraId="16F6AEBA" w14:textId="77777777" w:rsidR="000B187F" w:rsidRPr="005C7782" w:rsidRDefault="000B187F" w:rsidP="00DB26F8">
            <w:pPr>
              <w:pStyle w:val="Absender"/>
              <w:rPr>
                <w:rFonts w:ascii="Segoe UI Light" w:hAnsi="Segoe UI Light" w:cs="Segoe UI Light"/>
              </w:rPr>
            </w:pPr>
            <w:r w:rsidRPr="005C7782">
              <w:rPr>
                <w:rFonts w:ascii="Segoe UI Light" w:hAnsi="Segoe UI Light" w:cs="Segoe UI Light"/>
              </w:rPr>
              <w:t>Bauer, Markus</w:t>
            </w:r>
          </w:p>
          <w:p w14:paraId="1099C873" w14:textId="77777777" w:rsidR="000B187F" w:rsidRPr="005C7782" w:rsidRDefault="000B187F" w:rsidP="00DB26F8">
            <w:pPr>
              <w:pStyle w:val="Absender"/>
              <w:rPr>
                <w:rFonts w:ascii="Segoe UI Light" w:hAnsi="Segoe UI Light" w:cs="Segoe UI Light"/>
              </w:rPr>
            </w:pPr>
            <w:r w:rsidRPr="005C7782">
              <w:rPr>
                <w:rFonts w:ascii="Segoe UI Light" w:hAnsi="Segoe UI Light" w:cs="Segoe UI Light"/>
              </w:rPr>
              <w:t>Corporate Communications</w:t>
            </w:r>
          </w:p>
        </w:tc>
        <w:tc>
          <w:tcPr>
            <w:tcW w:w="26" w:type="dxa"/>
          </w:tcPr>
          <w:p w14:paraId="76ABA410" w14:textId="77777777" w:rsidR="000B187F" w:rsidRPr="005C7782" w:rsidRDefault="000B187F" w:rsidP="00DB26F8">
            <w:pPr>
              <w:pStyle w:val="Absender"/>
              <w:rPr>
                <w:rFonts w:ascii="Segoe UI Light" w:hAnsi="Segoe UI Light" w:cs="Segoe UI Light"/>
                <w:b/>
                <w:bCs/>
                <w:color w:val="002A55"/>
              </w:rPr>
            </w:pPr>
          </w:p>
        </w:tc>
        <w:tc>
          <w:tcPr>
            <w:tcW w:w="15282" w:type="dxa"/>
          </w:tcPr>
          <w:p w14:paraId="31C1F42C" w14:textId="77777777" w:rsidR="000B187F" w:rsidRPr="005C7782" w:rsidRDefault="000B187F" w:rsidP="00DB26F8">
            <w:pPr>
              <w:pStyle w:val="Absender"/>
              <w:rPr>
                <w:rFonts w:ascii="Segoe UI Light" w:hAnsi="Segoe UI Light" w:cs="Segoe UI Light"/>
              </w:rPr>
            </w:pPr>
            <w:r w:rsidRPr="005C7782">
              <w:rPr>
                <w:rFonts w:ascii="Segoe UI Light" w:hAnsi="Segoe UI Light" w:cs="Segoe UI Light"/>
                <w:b/>
                <w:bCs/>
                <w:color w:val="002A55"/>
              </w:rPr>
              <w:t>P</w:t>
            </w:r>
            <w:r w:rsidRPr="005C7782">
              <w:rPr>
                <w:rFonts w:ascii="Segoe UI Light" w:hAnsi="Segoe UI Light" w:cs="Segoe UI Light"/>
              </w:rPr>
              <w:t xml:space="preserve"> +49 941 4090-5241</w:t>
            </w:r>
          </w:p>
          <w:p w14:paraId="78C10749" w14:textId="77777777" w:rsidR="000B187F" w:rsidRPr="005C7782" w:rsidRDefault="000B187F" w:rsidP="00DB26F8">
            <w:pPr>
              <w:pStyle w:val="Absender"/>
              <w:rPr>
                <w:rFonts w:ascii="Segoe UI Light" w:hAnsi="Segoe UI Light" w:cs="Segoe UI Light"/>
              </w:rPr>
            </w:pPr>
            <w:r w:rsidRPr="005C7782">
              <w:rPr>
                <w:rFonts w:ascii="Segoe UI Light" w:hAnsi="Segoe UI Light" w:cs="Segoe UI Light"/>
                <w:b/>
                <w:bCs/>
                <w:color w:val="002A55"/>
              </w:rPr>
              <w:t>E</w:t>
            </w:r>
            <w:r w:rsidRPr="005C7782">
              <w:rPr>
                <w:rFonts w:ascii="Segoe UI Light" w:hAnsi="Segoe UI Light" w:cs="Segoe UI Light"/>
                <w:b/>
                <w:bCs/>
              </w:rPr>
              <w:t xml:space="preserve"> </w:t>
            </w:r>
            <w:r w:rsidRPr="005C7782">
              <w:rPr>
                <w:rFonts w:ascii="Segoe UI Light" w:hAnsi="Segoe UI Light" w:cs="Segoe UI Light"/>
              </w:rPr>
              <w:t>markus.bauer@reinhausen.com</w:t>
            </w:r>
          </w:p>
        </w:tc>
      </w:tr>
    </w:tbl>
    <w:p w14:paraId="089C37C2" w14:textId="6A6A3C53" w:rsidR="00EA7507" w:rsidRDefault="00600BE6" w:rsidP="000B187F">
      <w:pPr>
        <w:rPr>
          <w:rFonts w:ascii="Segoe UI" w:hAnsi="Segoe UI" w:cs="Segoe UI"/>
          <w:b/>
          <w:bCs/>
          <w:color w:val="002A55"/>
          <w:szCs w:val="20"/>
          <w:lang w:val="en-US"/>
        </w:rPr>
      </w:pPr>
      <w:r>
        <w:rPr>
          <w:rFonts w:ascii="Segoe UI" w:hAnsi="Segoe UI" w:cs="Segoe UI"/>
          <w:b/>
          <w:bCs/>
          <w:color w:val="002A55"/>
          <w:szCs w:val="20"/>
          <w:lang w:val="en-US"/>
        </w:rPr>
        <w:t>April</w:t>
      </w:r>
      <w:r w:rsidR="00D22A05" w:rsidRPr="000B187F">
        <w:rPr>
          <w:rFonts w:ascii="Segoe UI" w:hAnsi="Segoe UI" w:cs="Segoe UI"/>
          <w:b/>
          <w:bCs/>
          <w:color w:val="002A55"/>
          <w:szCs w:val="20"/>
          <w:lang w:val="en-US"/>
        </w:rPr>
        <w:t xml:space="preserve"> 202</w:t>
      </w:r>
      <w:r>
        <w:rPr>
          <w:rFonts w:ascii="Segoe UI" w:hAnsi="Segoe UI" w:cs="Segoe UI"/>
          <w:b/>
          <w:bCs/>
          <w:color w:val="002A55"/>
          <w:szCs w:val="20"/>
          <w:lang w:val="en-US"/>
        </w:rPr>
        <w:t>3</w:t>
      </w:r>
      <w:r w:rsidR="003B07AD" w:rsidRPr="000B187F">
        <w:rPr>
          <w:rFonts w:ascii="Segoe UI" w:hAnsi="Segoe UI" w:cs="Segoe UI"/>
          <w:b/>
          <w:bCs/>
          <w:color w:val="002A55"/>
          <w:szCs w:val="20"/>
          <w:lang w:val="en-US"/>
        </w:rPr>
        <w:t xml:space="preserve">   C</w:t>
      </w:r>
      <w:r w:rsidR="00A751B5">
        <w:rPr>
          <w:rFonts w:ascii="Segoe UI" w:hAnsi="Segoe UI" w:cs="Segoe UI"/>
          <w:b/>
          <w:bCs/>
          <w:color w:val="002A55"/>
          <w:szCs w:val="20"/>
          <w:lang w:val="en-US"/>
        </w:rPr>
        <w:t>ompany</w:t>
      </w:r>
    </w:p>
    <w:p w14:paraId="6C13B962" w14:textId="77777777" w:rsidR="00EA7507" w:rsidRPr="000B187F" w:rsidRDefault="00EA7507" w:rsidP="000B187F">
      <w:pPr>
        <w:rPr>
          <w:rFonts w:ascii="Segoe UI" w:hAnsi="Segoe UI" w:cs="Segoe UI"/>
          <w:b/>
          <w:bCs/>
          <w:color w:val="002A55"/>
          <w:szCs w:val="20"/>
          <w:lang w:val="en-US"/>
        </w:rPr>
      </w:pPr>
    </w:p>
    <w:p w14:paraId="0C28AF61" w14:textId="77777777" w:rsidR="00600BE6" w:rsidRDefault="00600BE6" w:rsidP="00600BE6">
      <w:pPr>
        <w:spacing w:line="240" w:lineRule="auto"/>
        <w:rPr>
          <w:rFonts w:ascii="Segoe UI" w:hAnsi="Segoe UI" w:cs="Segoe UI"/>
          <w:b/>
          <w:bCs/>
          <w:lang w:val="en-US"/>
        </w:rPr>
      </w:pPr>
      <w:r w:rsidRPr="00600BE6">
        <w:rPr>
          <w:rFonts w:ascii="Segoe UI" w:hAnsi="Segoe UI" w:cs="Segoe UI"/>
          <w:b/>
          <w:bCs/>
          <w:color w:val="002A55"/>
          <w:sz w:val="40"/>
          <w:szCs w:val="40"/>
          <w:lang w:val="en-US"/>
        </w:rPr>
        <w:t>Young professionals start their careers</w:t>
      </w:r>
      <w:r>
        <w:rPr>
          <w:rFonts w:ascii="Segoe UI" w:hAnsi="Segoe UI" w:cs="Segoe UI"/>
          <w:b/>
          <w:bCs/>
          <w:color w:val="002A55"/>
          <w:sz w:val="40"/>
          <w:szCs w:val="40"/>
          <w:lang w:val="en-US"/>
        </w:rPr>
        <w:br/>
      </w:r>
      <w:r w:rsidRPr="00600BE6">
        <w:rPr>
          <w:rFonts w:ascii="Segoe UI" w:hAnsi="Segoe UI" w:cs="Segoe UI"/>
          <w:b/>
          <w:bCs/>
          <w:color w:val="002A55"/>
          <w:sz w:val="24"/>
          <w:lang w:val="en-US"/>
        </w:rPr>
        <w:t>13 top trainees received their final certificates at MR</w:t>
      </w:r>
    </w:p>
    <w:p w14:paraId="7F0F6991" w14:textId="0FDCC3A7" w:rsidR="000C3DFA" w:rsidRPr="004B5C3D" w:rsidRDefault="000C3DFA" w:rsidP="000C3DFA">
      <w:pPr>
        <w:autoSpaceDN w:val="0"/>
        <w:spacing w:line="360" w:lineRule="auto"/>
        <w:rPr>
          <w:rFonts w:ascii="Segoe UI Light" w:hAnsi="Segoe UI Light" w:cs="Segoe UI Light"/>
          <w:sz w:val="8"/>
          <w:szCs w:val="8"/>
          <w:lang w:val="en-US"/>
        </w:rPr>
      </w:pPr>
    </w:p>
    <w:p w14:paraId="18687387" w14:textId="20C10EFF" w:rsidR="00EA018C" w:rsidRPr="00391A48" w:rsidRDefault="00600BE6" w:rsidP="00600BE6">
      <w:pPr>
        <w:autoSpaceDN w:val="0"/>
        <w:spacing w:line="240" w:lineRule="atLeast"/>
        <w:rPr>
          <w:rFonts w:ascii="Segoe UI Light" w:hAnsi="Segoe UI Light" w:cs="Segoe UI Light"/>
          <w:sz w:val="24"/>
          <w:szCs w:val="32"/>
          <w:lang w:val="en-US"/>
        </w:rPr>
      </w:pPr>
      <w:r w:rsidRPr="00391A48">
        <w:rPr>
          <w:rFonts w:ascii="Segoe UI Light" w:hAnsi="Segoe UI Light" w:cs="Segoe UI Light"/>
          <w:sz w:val="24"/>
          <w:szCs w:val="32"/>
          <w:lang w:val="en-US"/>
        </w:rPr>
        <w:t>At the beginning of March, a new phase of life began for 13 apprentices at Maschinenfabrik Reinhausen (MR). After passing their final exams, they received their certificates from Managing Director Wilfried Breuer. Together with their instructors, the graduates were delighted with an outstanding grade point average of 1.7, which once again speaks for the high quality of training at MR. Eva Kaiser also received an award as the best electronics technician for industrial engineering in the Chamber of Industry and Commerce's district.</w:t>
      </w:r>
    </w:p>
    <w:p w14:paraId="7A24B18B" w14:textId="77777777" w:rsidR="00F80B99" w:rsidRPr="004B5C3D" w:rsidRDefault="00F80B99" w:rsidP="004015D0">
      <w:pPr>
        <w:autoSpaceDN w:val="0"/>
        <w:spacing w:line="360" w:lineRule="auto"/>
        <w:rPr>
          <w:rFonts w:ascii="Segoe UI Light" w:hAnsi="Segoe UI Light" w:cs="Segoe UI Light"/>
          <w:lang w:val="en-US"/>
        </w:rPr>
      </w:pPr>
    </w:p>
    <w:p w14:paraId="2F2FDDC9" w14:textId="77777777" w:rsidR="00600BE6" w:rsidRPr="00600BE6" w:rsidRDefault="00600BE6" w:rsidP="00600BE6">
      <w:pPr>
        <w:autoSpaceDN w:val="0"/>
        <w:spacing w:line="360" w:lineRule="auto"/>
        <w:rPr>
          <w:rFonts w:ascii="Segoe UI Light" w:hAnsi="Segoe UI Light" w:cs="Segoe UI Light"/>
          <w:lang w:val="en-US"/>
        </w:rPr>
      </w:pPr>
      <w:r w:rsidRPr="00600BE6">
        <w:rPr>
          <w:rFonts w:ascii="Segoe UI Light" w:hAnsi="Segoe UI Light" w:cs="Segoe UI Light"/>
          <w:lang w:val="en-US"/>
        </w:rPr>
        <w:t>Managing Director Wilfried Breuer addressed his words to the 13 trainees during the certificate handover ceremony and emphasized with regard to his own experiences in professional life: "Training and learning never quite come to an end. In today's world, no matter where, no matter what job you look into - the dynamics have increased. Through your good and very good final grades, you've shown that you've got it down with learning and are very well equipped to start your professional life with confidence and joy. Be confident."</w:t>
      </w:r>
    </w:p>
    <w:p w14:paraId="5A5C28FB" w14:textId="77777777" w:rsidR="00600BE6" w:rsidRPr="00600BE6" w:rsidRDefault="00600BE6" w:rsidP="00600BE6">
      <w:pPr>
        <w:autoSpaceDN w:val="0"/>
        <w:spacing w:line="360" w:lineRule="auto"/>
        <w:rPr>
          <w:rFonts w:ascii="Segoe UI Light" w:hAnsi="Segoe UI Light" w:cs="Segoe UI Light"/>
          <w:lang w:val="en-US"/>
        </w:rPr>
      </w:pPr>
    </w:p>
    <w:p w14:paraId="1C9D1188" w14:textId="77777777" w:rsidR="00600BE6" w:rsidRPr="00600BE6" w:rsidRDefault="00600BE6" w:rsidP="00600BE6">
      <w:pPr>
        <w:autoSpaceDN w:val="0"/>
        <w:spacing w:line="360" w:lineRule="auto"/>
        <w:rPr>
          <w:rFonts w:ascii="Segoe UI Light" w:hAnsi="Segoe UI Light" w:cs="Segoe UI Light"/>
          <w:lang w:val="en-US"/>
        </w:rPr>
      </w:pPr>
      <w:r w:rsidRPr="00600BE6">
        <w:rPr>
          <w:rFonts w:ascii="Segoe UI Light" w:hAnsi="Segoe UI Light" w:cs="Segoe UI Light"/>
          <w:lang w:val="en-US"/>
        </w:rPr>
        <w:t>Michael Zwirner, Head of HR Business Partner, and Works Council member Dieter Strauß agreed with these words and added: "You are the generation that will soon keep MR running. We think that's great!"</w:t>
      </w:r>
    </w:p>
    <w:p w14:paraId="50B65AE8" w14:textId="77777777" w:rsidR="00600BE6" w:rsidRPr="00600BE6" w:rsidRDefault="00600BE6" w:rsidP="00600BE6">
      <w:pPr>
        <w:autoSpaceDN w:val="0"/>
        <w:spacing w:line="360" w:lineRule="auto"/>
        <w:rPr>
          <w:rFonts w:ascii="Segoe UI Light" w:hAnsi="Segoe UI Light" w:cs="Segoe UI Light"/>
          <w:lang w:val="en-US"/>
        </w:rPr>
      </w:pPr>
    </w:p>
    <w:p w14:paraId="7ECA6193" w14:textId="77777777" w:rsidR="00600BE6" w:rsidRPr="00600BE6" w:rsidRDefault="00600BE6" w:rsidP="00600BE6">
      <w:pPr>
        <w:autoSpaceDN w:val="0"/>
        <w:spacing w:line="360" w:lineRule="auto"/>
        <w:rPr>
          <w:rFonts w:ascii="Segoe UI Light" w:hAnsi="Segoe UI Light" w:cs="Segoe UI Light"/>
          <w:lang w:val="en-US"/>
        </w:rPr>
      </w:pPr>
      <w:r w:rsidRPr="00600BE6">
        <w:rPr>
          <w:rFonts w:ascii="Segoe UI Light" w:hAnsi="Segoe UI Light" w:cs="Segoe UI Light"/>
          <w:lang w:val="en-US"/>
        </w:rPr>
        <w:t xml:space="preserve">On behalf of the trainers, Stefan Thür, MR's training manager, also expressed his thanks for the excellent human interaction and the strong performance during the training period. He gave the young professionals the following advice: "Stay curious and committed, continue to develop. You are currently experiencing a time that makes a lot possible and in which you can take on responsibility at a young age due to the order </w:t>
      </w:r>
      <w:r w:rsidRPr="00600BE6">
        <w:rPr>
          <w:rFonts w:ascii="Segoe UI Light" w:hAnsi="Segoe UI Light" w:cs="Segoe UI Light"/>
          <w:lang w:val="en-US"/>
        </w:rPr>
        <w:lastRenderedPageBreak/>
        <w:t>and job situation. I would like to encourage and motivate you to do this. Go your own way, dare to do something - you have already proven that you can do it."</w:t>
      </w:r>
    </w:p>
    <w:p w14:paraId="350E48CD" w14:textId="77777777" w:rsidR="00600BE6" w:rsidRPr="00600BE6" w:rsidRDefault="00600BE6" w:rsidP="00600BE6">
      <w:pPr>
        <w:autoSpaceDN w:val="0"/>
        <w:spacing w:line="360" w:lineRule="auto"/>
        <w:rPr>
          <w:rFonts w:ascii="Segoe UI Light" w:hAnsi="Segoe UI Light" w:cs="Segoe UI Light"/>
          <w:lang w:val="en-US"/>
        </w:rPr>
      </w:pPr>
    </w:p>
    <w:p w14:paraId="2BAF342D" w14:textId="000BB8D1" w:rsidR="00F11885" w:rsidRPr="00600BE6" w:rsidRDefault="00600BE6" w:rsidP="00600BE6">
      <w:pPr>
        <w:autoSpaceDN w:val="0"/>
        <w:spacing w:line="360" w:lineRule="auto"/>
        <w:rPr>
          <w:rFonts w:ascii="Segoe UI Light" w:hAnsi="Segoe UI Light" w:cs="Segoe UI Light"/>
          <w:lang w:val="en-US"/>
        </w:rPr>
      </w:pPr>
      <w:r w:rsidRPr="00600BE6">
        <w:rPr>
          <w:rFonts w:ascii="Segoe UI Light" w:hAnsi="Segoe UI Light" w:cs="Segoe UI Light"/>
          <w:lang w:val="en-US"/>
        </w:rPr>
        <w:t>At MR, a total of 107 trainees are currently being prepared for their future tasks in the company in nine industrial and commercial apprenticeships and six dual study programs. As a family-owned company with global operations, MR offers a wide range of development opportunities at home and abroad. The positive personal development of the young people is particularly important to the trainers. Great importance is attached to respectful interaction, flat hierarchies, long-term perspectives and independent action.</w:t>
      </w:r>
    </w:p>
    <w:p w14:paraId="7B717B0F" w14:textId="39C9079E" w:rsidR="00E002F0" w:rsidRDefault="00E002F0" w:rsidP="004015D0">
      <w:pPr>
        <w:autoSpaceDN w:val="0"/>
        <w:spacing w:line="360" w:lineRule="auto"/>
        <w:rPr>
          <w:rFonts w:ascii="Segoe UI Light" w:hAnsi="Segoe UI Light" w:cs="Segoe UI Light"/>
          <w:lang w:val="en-US"/>
        </w:rPr>
      </w:pPr>
    </w:p>
    <w:p w14:paraId="70360E1D" w14:textId="77777777" w:rsidR="00600BE6" w:rsidRPr="00600BE6" w:rsidRDefault="00600BE6" w:rsidP="004015D0">
      <w:pPr>
        <w:autoSpaceDN w:val="0"/>
        <w:spacing w:line="360" w:lineRule="auto"/>
        <w:rPr>
          <w:rFonts w:ascii="Segoe UI Light" w:hAnsi="Segoe UI Light" w:cs="Segoe UI Light"/>
          <w:lang w:val="en-US"/>
        </w:rPr>
      </w:pPr>
    </w:p>
    <w:p w14:paraId="4B8AF10D" w14:textId="5747E9AE" w:rsidR="00906B74" w:rsidRPr="004B5C3D" w:rsidRDefault="00600BE6" w:rsidP="004015D0">
      <w:pPr>
        <w:autoSpaceDN w:val="0"/>
        <w:spacing w:line="360" w:lineRule="auto"/>
        <w:rPr>
          <w:rFonts w:ascii="Segoe UI Light" w:hAnsi="Segoe UI Light" w:cs="Segoe UI Light"/>
          <w:lang w:val="en-US"/>
        </w:rPr>
      </w:pPr>
      <w:r>
        <w:rPr>
          <w:rFonts w:ascii="Segoe UI Light" w:hAnsi="Segoe UI Light" w:cs="Segoe UI Light"/>
          <w:noProof/>
          <w:lang w:val="en-US"/>
        </w:rPr>
        <w:drawing>
          <wp:inline distT="0" distB="0" distL="0" distR="0" wp14:anchorId="7CDC9797" wp14:editId="35B084D3">
            <wp:extent cx="4139300" cy="2623930"/>
            <wp:effectExtent l="0" t="0" r="0" b="5080"/>
            <wp:docPr id="2" name="Grafik 2" descr="Ein Bild, das Person, Gelände, Gruppe, posie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Gelände, Gruppe, posieren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4733" cy="2659069"/>
                    </a:xfrm>
                    <a:prstGeom prst="rect">
                      <a:avLst/>
                    </a:prstGeom>
                    <a:noFill/>
                    <a:ln>
                      <a:noFill/>
                    </a:ln>
                  </pic:spPr>
                </pic:pic>
              </a:graphicData>
            </a:graphic>
          </wp:inline>
        </w:drawing>
      </w:r>
    </w:p>
    <w:p w14:paraId="2C2BE01B" w14:textId="77777777" w:rsidR="00600BE6" w:rsidRDefault="00600BE6" w:rsidP="004015D0">
      <w:pPr>
        <w:autoSpaceDN w:val="0"/>
        <w:spacing w:line="360" w:lineRule="auto"/>
        <w:rPr>
          <w:rFonts w:ascii="Segoe UI Light" w:hAnsi="Segoe UI Light" w:cs="Segoe UI Light"/>
          <w:color w:val="4F4F4F"/>
          <w:sz w:val="18"/>
          <w:szCs w:val="18"/>
          <w:lang w:val="en-US"/>
        </w:rPr>
      </w:pPr>
      <w:r w:rsidRPr="00600BE6">
        <w:rPr>
          <w:rFonts w:ascii="Segoe UI Light" w:hAnsi="Segoe UI Light" w:cs="Segoe UI Light"/>
          <w:color w:val="4F4F4F"/>
          <w:sz w:val="18"/>
          <w:szCs w:val="18"/>
          <w:lang w:val="en-US"/>
        </w:rPr>
        <w:t xml:space="preserve">The successful MR trainees with Managing Director Wilfried Breuer (3rd from right), </w:t>
      </w:r>
    </w:p>
    <w:p w14:paraId="6CAD5C11" w14:textId="77777777" w:rsidR="00600BE6" w:rsidRDefault="00600BE6" w:rsidP="004015D0">
      <w:pPr>
        <w:autoSpaceDN w:val="0"/>
        <w:spacing w:line="360" w:lineRule="auto"/>
        <w:rPr>
          <w:rFonts w:ascii="Segoe UI Light" w:hAnsi="Segoe UI Light" w:cs="Segoe UI Light"/>
          <w:color w:val="4F4F4F"/>
          <w:sz w:val="18"/>
          <w:szCs w:val="18"/>
          <w:lang w:val="en-US"/>
        </w:rPr>
      </w:pPr>
      <w:r w:rsidRPr="00600BE6">
        <w:rPr>
          <w:rFonts w:ascii="Segoe UI Light" w:hAnsi="Segoe UI Light" w:cs="Segoe UI Light"/>
          <w:color w:val="4F4F4F"/>
          <w:sz w:val="18"/>
          <w:szCs w:val="18"/>
          <w:lang w:val="en-US"/>
        </w:rPr>
        <w:t xml:space="preserve">Training Manager Stefan Thür (4th from right), Head of HR Business Partner Michael Zwirner (2nd from right) </w:t>
      </w:r>
    </w:p>
    <w:p w14:paraId="5284555E" w14:textId="0D7C17E5" w:rsidR="00587927" w:rsidRPr="00587927" w:rsidRDefault="00600BE6" w:rsidP="004015D0">
      <w:pPr>
        <w:autoSpaceDN w:val="0"/>
        <w:spacing w:line="360" w:lineRule="auto"/>
        <w:rPr>
          <w:rFonts w:ascii="Segoe UI Light" w:hAnsi="Segoe UI Light" w:cs="Segoe UI Light"/>
          <w:lang w:val="en-US"/>
        </w:rPr>
      </w:pPr>
      <w:r w:rsidRPr="00600BE6">
        <w:rPr>
          <w:rFonts w:ascii="Segoe UI Light" w:hAnsi="Segoe UI Light" w:cs="Segoe UI Light"/>
          <w:color w:val="4F4F4F"/>
          <w:sz w:val="18"/>
          <w:szCs w:val="18"/>
          <w:lang w:val="en-US"/>
        </w:rPr>
        <w:t>and Works Council member Dieter Strauß (right).</w:t>
      </w:r>
    </w:p>
    <w:sectPr w:rsidR="00587927" w:rsidRPr="00587927" w:rsidSect="00E25753">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268" w:right="1418" w:bottom="1701" w:left="1418" w:header="624" w:footer="340" w:gutter="0"/>
      <w:cols w:space="708"/>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B793C" w14:textId="77777777" w:rsidR="00600BE6" w:rsidRDefault="00600BE6">
      <w:pPr>
        <w:spacing w:line="240" w:lineRule="auto"/>
      </w:pPr>
      <w:r>
        <w:separator/>
      </w:r>
    </w:p>
  </w:endnote>
  <w:endnote w:type="continuationSeparator" w:id="0">
    <w:p w14:paraId="485EC9A5" w14:textId="77777777" w:rsidR="00600BE6" w:rsidRDefault="00600B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forma-Medium">
    <w:altName w:val="Calibri"/>
    <w:panose1 w:val="00000000000000000000"/>
    <w:charset w:val="00"/>
    <w:family w:val="auto"/>
    <w:notTrueType/>
    <w:pitch w:val="default"/>
    <w:sig w:usb0="00000003" w:usb1="00000000" w:usb2="00000000" w:usb3="00000000" w:csb0="00000001" w:csb1="00000000"/>
  </w:font>
  <w:font w:name="Siemens Sans OT">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inionPro-Regular">
    <w:altName w:val="Times New Roman"/>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831A" w14:textId="77777777" w:rsidR="00391A48" w:rsidRDefault="00391A4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74" w:type="dxa"/>
      <w:tblCellMar>
        <w:left w:w="0" w:type="dxa"/>
        <w:right w:w="0" w:type="dxa"/>
      </w:tblCellMar>
      <w:tblLook w:val="00A0" w:firstRow="1" w:lastRow="0" w:firstColumn="1" w:lastColumn="0" w:noHBand="0" w:noVBand="0"/>
    </w:tblPr>
    <w:tblGrid>
      <w:gridCol w:w="7797"/>
      <w:gridCol w:w="567"/>
      <w:gridCol w:w="20"/>
      <w:gridCol w:w="1295"/>
      <w:gridCol w:w="1295"/>
    </w:tblGrid>
    <w:tr w:rsidR="00E63F61" w14:paraId="30BE464F" w14:textId="77777777" w:rsidTr="00E63F61">
      <w:tc>
        <w:tcPr>
          <w:tcW w:w="7797" w:type="dxa"/>
        </w:tcPr>
        <w:p w14:paraId="70C6D1C1" w14:textId="34086C81" w:rsidR="00E63F61" w:rsidRPr="00077D73" w:rsidRDefault="00E63F61" w:rsidP="00DB26F8">
          <w:pPr>
            <w:pStyle w:val="Fuzeile"/>
            <w:rPr>
              <w:rFonts w:ascii="Segoe UI Light" w:hAnsi="Segoe UI Light" w:cs="Segoe UI Light"/>
            </w:rPr>
          </w:pPr>
          <w:r w:rsidRPr="00077D73">
            <w:rPr>
              <w:rFonts w:ascii="Segoe UI Light" w:hAnsi="Segoe UI Light" w:cs="Segoe UI Light"/>
            </w:rPr>
            <w:t xml:space="preserve">Maschinenfabrik Reinhausen GmbH | Falkensteinstraße 8 | 93059 Regensburg, Germany | </w:t>
          </w:r>
          <w:r w:rsidR="00391A48" w:rsidRPr="00F1149D">
            <w:rPr>
              <w:rFonts w:ascii="Segoe UI Light" w:hAnsi="Segoe UI Light" w:cs="Segoe UI Light"/>
              <w:b/>
              <w:bCs/>
              <w:color w:val="246CB0"/>
            </w:rPr>
            <w:t>reinhausen.com</w:t>
          </w:r>
        </w:p>
      </w:tc>
      <w:tc>
        <w:tcPr>
          <w:tcW w:w="567" w:type="dxa"/>
        </w:tcPr>
        <w:p w14:paraId="1669BFFE" w14:textId="77777777" w:rsidR="00E63F61" w:rsidRPr="00077D73" w:rsidRDefault="00E63F61" w:rsidP="00DB26F8">
          <w:pPr>
            <w:pStyle w:val="Fuzeile"/>
            <w:rPr>
              <w:rFonts w:ascii="Segoe UI Light" w:hAnsi="Segoe UI Light" w:cs="Segoe UI Light"/>
            </w:rPr>
          </w:pPr>
        </w:p>
      </w:tc>
      <w:tc>
        <w:tcPr>
          <w:tcW w:w="20" w:type="dxa"/>
        </w:tcPr>
        <w:p w14:paraId="71F735E2" w14:textId="77777777" w:rsidR="00E63F61" w:rsidRPr="00077D73" w:rsidRDefault="00E63F61" w:rsidP="00DB26F8">
          <w:pPr>
            <w:pStyle w:val="Fuzeile"/>
            <w:rPr>
              <w:rFonts w:ascii="Segoe UI Light" w:hAnsi="Segoe UI Light" w:cs="Segoe UI Light"/>
            </w:rPr>
          </w:pPr>
        </w:p>
      </w:tc>
      <w:tc>
        <w:tcPr>
          <w:tcW w:w="1295" w:type="dxa"/>
          <w:vAlign w:val="bottom"/>
        </w:tcPr>
        <w:p w14:paraId="33DB0B4D" w14:textId="77777777" w:rsidR="00E63F61" w:rsidRPr="00077D73" w:rsidRDefault="00E63F61" w:rsidP="00DB26F8">
          <w:pPr>
            <w:pStyle w:val="Fuzeile"/>
            <w:jc w:val="right"/>
            <w:rPr>
              <w:rStyle w:val="Seitenzahl"/>
              <w:rFonts w:ascii="Segoe UI Light" w:hAnsi="Segoe UI Light" w:cs="Segoe UI Light"/>
              <w:noProof/>
              <w:sz w:val="14"/>
              <w:szCs w:val="14"/>
              <w:lang w:bidi="de-DE"/>
            </w:rPr>
          </w:pPr>
          <w:r>
            <w:rPr>
              <w:rStyle w:val="Seitenzahl"/>
              <w:rFonts w:ascii="Segoe UI Light" w:hAnsi="Segoe UI Light" w:cs="Segoe UI Light"/>
              <w:noProof/>
              <w:sz w:val="14"/>
              <w:szCs w:val="14"/>
              <w:lang w:bidi="de-DE"/>
            </w:rPr>
            <w:t>P</w:t>
          </w:r>
          <w:r w:rsidRPr="00E63F61">
            <w:rPr>
              <w:rStyle w:val="Seitenzahl"/>
              <w:rFonts w:ascii="Segoe UI Light" w:hAnsi="Segoe UI Light" w:cs="Segoe UI Light"/>
              <w:noProof/>
              <w:sz w:val="14"/>
              <w:szCs w:val="14"/>
              <w:lang w:bidi="de-DE"/>
            </w:rPr>
            <w:t>age</w:t>
          </w:r>
          <w:r w:rsidRPr="00077D73">
            <w:rPr>
              <w:rStyle w:val="Seitenzahl"/>
              <w:rFonts w:ascii="Segoe UI Light" w:hAnsi="Segoe UI Light" w:cs="Segoe UI Light"/>
              <w:noProof/>
              <w:sz w:val="14"/>
              <w:szCs w:val="14"/>
              <w:lang w:bidi="de-DE"/>
            </w:rPr>
            <w:t xml:space="preserve"> </w:t>
          </w:r>
          <w:r w:rsidRPr="00077D73">
            <w:rPr>
              <w:rStyle w:val="Seitenzahl"/>
              <w:rFonts w:ascii="Segoe UI Light" w:hAnsi="Segoe UI Light" w:cs="Segoe UI Light"/>
              <w:noProof/>
              <w:sz w:val="14"/>
              <w:szCs w:val="14"/>
              <w:lang w:bidi="de-DE"/>
            </w:rPr>
            <w:fldChar w:fldCharType="begin"/>
          </w:r>
          <w:r w:rsidRPr="00077D73">
            <w:rPr>
              <w:rStyle w:val="Seitenzahl"/>
              <w:rFonts w:ascii="Segoe UI Light" w:hAnsi="Segoe UI Light" w:cs="Segoe UI Light"/>
              <w:noProof/>
              <w:sz w:val="14"/>
              <w:szCs w:val="14"/>
              <w:lang w:bidi="de-DE"/>
            </w:rPr>
            <w:instrText xml:space="preserve"> PAGE </w:instrText>
          </w:r>
          <w:r w:rsidRPr="00077D73">
            <w:rPr>
              <w:rStyle w:val="Seitenzahl"/>
              <w:rFonts w:ascii="Segoe UI Light" w:hAnsi="Segoe UI Light" w:cs="Segoe UI Light"/>
              <w:noProof/>
              <w:sz w:val="14"/>
              <w:szCs w:val="14"/>
              <w:lang w:bidi="de-DE"/>
            </w:rPr>
            <w:fldChar w:fldCharType="separate"/>
          </w:r>
          <w:r w:rsidRPr="00077D73">
            <w:rPr>
              <w:rStyle w:val="Seitenzahl"/>
              <w:rFonts w:ascii="Segoe UI Light" w:hAnsi="Segoe UI Light" w:cs="Segoe UI Light"/>
              <w:noProof/>
              <w:sz w:val="14"/>
              <w:szCs w:val="14"/>
              <w:lang w:bidi="de-DE"/>
            </w:rPr>
            <w:t>2</w:t>
          </w:r>
          <w:r w:rsidRPr="00077D73">
            <w:rPr>
              <w:rStyle w:val="Seitenzahl"/>
              <w:rFonts w:ascii="Segoe UI Light" w:hAnsi="Segoe UI Light" w:cs="Segoe UI Light"/>
              <w:noProof/>
              <w:sz w:val="14"/>
              <w:szCs w:val="14"/>
              <w:lang w:bidi="de-DE"/>
            </w:rPr>
            <w:fldChar w:fldCharType="end"/>
          </w:r>
          <w:r w:rsidRPr="00077D73">
            <w:rPr>
              <w:rStyle w:val="Seitenzahl"/>
              <w:rFonts w:ascii="Segoe UI Light" w:hAnsi="Segoe UI Light" w:cs="Segoe UI Light"/>
              <w:noProof/>
              <w:sz w:val="14"/>
              <w:szCs w:val="14"/>
              <w:lang w:bidi="de-DE"/>
            </w:rPr>
            <w:t>/</w:t>
          </w:r>
          <w:r w:rsidRPr="00077D73">
            <w:rPr>
              <w:rStyle w:val="Seitenzahl"/>
              <w:rFonts w:ascii="Segoe UI Light" w:hAnsi="Segoe UI Light" w:cs="Segoe UI Light"/>
              <w:noProof/>
              <w:sz w:val="14"/>
              <w:szCs w:val="14"/>
              <w:lang w:bidi="de-DE"/>
            </w:rPr>
            <w:fldChar w:fldCharType="begin"/>
          </w:r>
          <w:r w:rsidRPr="00077D73">
            <w:rPr>
              <w:rStyle w:val="Seitenzahl"/>
              <w:rFonts w:ascii="Segoe UI Light" w:hAnsi="Segoe UI Light" w:cs="Segoe UI Light"/>
              <w:noProof/>
              <w:sz w:val="14"/>
              <w:szCs w:val="14"/>
              <w:lang w:bidi="de-DE"/>
            </w:rPr>
            <w:instrText xml:space="preserve"> NUMPAGES </w:instrText>
          </w:r>
          <w:r w:rsidRPr="00077D73">
            <w:rPr>
              <w:rStyle w:val="Seitenzahl"/>
              <w:rFonts w:ascii="Segoe UI Light" w:hAnsi="Segoe UI Light" w:cs="Segoe UI Light"/>
              <w:noProof/>
              <w:sz w:val="14"/>
              <w:szCs w:val="14"/>
              <w:lang w:bidi="de-DE"/>
            </w:rPr>
            <w:fldChar w:fldCharType="separate"/>
          </w:r>
          <w:r w:rsidRPr="00077D73">
            <w:rPr>
              <w:rStyle w:val="Seitenzahl"/>
              <w:rFonts w:ascii="Segoe UI Light" w:hAnsi="Segoe UI Light" w:cs="Segoe UI Light"/>
              <w:noProof/>
              <w:sz w:val="14"/>
              <w:szCs w:val="14"/>
              <w:lang w:bidi="de-DE"/>
            </w:rPr>
            <w:t>2</w:t>
          </w:r>
          <w:r w:rsidRPr="00077D73">
            <w:rPr>
              <w:rStyle w:val="Seitenzahl"/>
              <w:rFonts w:ascii="Segoe UI Light" w:hAnsi="Segoe UI Light" w:cs="Segoe UI Light"/>
              <w:noProof/>
              <w:sz w:val="14"/>
              <w:szCs w:val="14"/>
              <w:lang w:bidi="de-DE"/>
            </w:rPr>
            <w:fldChar w:fldCharType="end"/>
          </w:r>
        </w:p>
      </w:tc>
      <w:tc>
        <w:tcPr>
          <w:tcW w:w="1295" w:type="dxa"/>
        </w:tcPr>
        <w:p w14:paraId="754D4789" w14:textId="77777777" w:rsidR="00E63F61" w:rsidRPr="00077D73" w:rsidRDefault="00E63F61" w:rsidP="00DB26F8">
          <w:pPr>
            <w:pStyle w:val="Fuzeile"/>
            <w:jc w:val="right"/>
            <w:rPr>
              <w:rStyle w:val="Seitenzahl"/>
              <w:rFonts w:ascii="Segoe UI Light" w:hAnsi="Segoe UI Light" w:cs="Segoe UI Light"/>
              <w:noProof/>
              <w:sz w:val="14"/>
              <w:szCs w:val="14"/>
              <w:lang w:bidi="de-DE"/>
            </w:rPr>
          </w:pPr>
        </w:p>
      </w:tc>
    </w:tr>
  </w:tbl>
  <w:p w14:paraId="0E9C2223" w14:textId="77777777" w:rsidR="001E6582" w:rsidRPr="002F1C2D" w:rsidRDefault="001E6582" w:rsidP="00DB26F8">
    <w:pPr>
      <w:pStyle w:val="Fuzeile"/>
      <w:spacing w:line="240"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9" w:type="dxa"/>
      <w:tblCellMar>
        <w:left w:w="0" w:type="dxa"/>
        <w:right w:w="0" w:type="dxa"/>
      </w:tblCellMar>
      <w:tblLook w:val="00A0" w:firstRow="1" w:lastRow="0" w:firstColumn="1" w:lastColumn="0" w:noHBand="0" w:noVBand="0"/>
    </w:tblPr>
    <w:tblGrid>
      <w:gridCol w:w="6995"/>
      <w:gridCol w:w="20"/>
      <w:gridCol w:w="20"/>
      <w:gridCol w:w="2664"/>
    </w:tblGrid>
    <w:tr w:rsidR="001E6582" w:rsidRPr="005C7782" w14:paraId="3D637F82" w14:textId="77777777" w:rsidTr="00522368">
      <w:tc>
        <w:tcPr>
          <w:tcW w:w="6995" w:type="dxa"/>
        </w:tcPr>
        <w:p w14:paraId="227B2513" w14:textId="77777777" w:rsidR="001E6582" w:rsidRPr="005C7782" w:rsidRDefault="001E6582" w:rsidP="00BF3CC8">
          <w:pPr>
            <w:pStyle w:val="Fuzeile"/>
            <w:rPr>
              <w:rFonts w:ascii="Segoe UI Light" w:hAnsi="Segoe UI Light" w:cs="Segoe UI Light"/>
            </w:rPr>
          </w:pPr>
          <w:r w:rsidRPr="005C7782">
            <w:rPr>
              <w:rFonts w:ascii="Segoe UI Light" w:hAnsi="Segoe UI Light" w:cs="Segoe UI Light"/>
            </w:rPr>
            <w:t>Maschinenfabrik Reinhausen GmbH</w:t>
          </w:r>
          <w:r w:rsidR="00BF3CC8" w:rsidRPr="005C7782">
            <w:rPr>
              <w:rFonts w:ascii="Segoe UI Light" w:hAnsi="Segoe UI Light" w:cs="Segoe UI Light"/>
            </w:rPr>
            <w:t xml:space="preserve"> | </w:t>
          </w:r>
          <w:r w:rsidRPr="005C7782">
            <w:rPr>
              <w:rFonts w:ascii="Segoe UI Light" w:hAnsi="Segoe UI Light" w:cs="Segoe UI Light"/>
            </w:rPr>
            <w:t>Falkensteinstraße 8</w:t>
          </w:r>
          <w:r w:rsidR="00BF3CC8" w:rsidRPr="005C7782">
            <w:rPr>
              <w:rFonts w:ascii="Segoe UI Light" w:hAnsi="Segoe UI Light" w:cs="Segoe UI Light"/>
            </w:rPr>
            <w:t xml:space="preserve"> | </w:t>
          </w:r>
          <w:r w:rsidRPr="005C7782">
            <w:rPr>
              <w:rFonts w:ascii="Segoe UI Light" w:hAnsi="Segoe UI Light" w:cs="Segoe UI Light"/>
            </w:rPr>
            <w:t>93059 Regensburg, Germany</w:t>
          </w:r>
          <w:r w:rsidR="00522368" w:rsidRPr="005C7782">
            <w:rPr>
              <w:rFonts w:ascii="Segoe UI Light" w:hAnsi="Segoe UI Light" w:cs="Segoe UI Light"/>
            </w:rPr>
            <w:t xml:space="preserve"> | </w:t>
          </w:r>
          <w:r w:rsidR="00522368" w:rsidRPr="005D0B6E">
            <w:rPr>
              <w:rFonts w:ascii="Segoe UI Light" w:hAnsi="Segoe UI Light" w:cs="Segoe UI Light"/>
              <w:b/>
              <w:bCs/>
              <w:color w:val="E6BE04"/>
            </w:rPr>
            <w:t>reinhausen.com</w:t>
          </w:r>
        </w:p>
      </w:tc>
      <w:tc>
        <w:tcPr>
          <w:tcW w:w="20" w:type="dxa"/>
        </w:tcPr>
        <w:p w14:paraId="694A1E45" w14:textId="77777777" w:rsidR="001E6582" w:rsidRPr="005C7782" w:rsidRDefault="001E6582" w:rsidP="00DB26F8">
          <w:pPr>
            <w:pStyle w:val="Fuzeile"/>
            <w:rPr>
              <w:rFonts w:ascii="Segoe UI Light" w:hAnsi="Segoe UI Light" w:cs="Segoe UI Light"/>
            </w:rPr>
          </w:pPr>
        </w:p>
      </w:tc>
      <w:tc>
        <w:tcPr>
          <w:tcW w:w="20" w:type="dxa"/>
        </w:tcPr>
        <w:p w14:paraId="5B782B22" w14:textId="77777777" w:rsidR="001E6582" w:rsidRPr="005C7782" w:rsidRDefault="001E6582" w:rsidP="00DB26F8">
          <w:pPr>
            <w:pStyle w:val="Fuzeile"/>
            <w:rPr>
              <w:rFonts w:ascii="Segoe UI Light" w:hAnsi="Segoe UI Light" w:cs="Segoe UI Light"/>
            </w:rPr>
          </w:pPr>
        </w:p>
      </w:tc>
      <w:tc>
        <w:tcPr>
          <w:tcW w:w="2664" w:type="dxa"/>
          <w:vAlign w:val="bottom"/>
        </w:tcPr>
        <w:p w14:paraId="2C1BB109" w14:textId="77777777" w:rsidR="001E6582" w:rsidRPr="005C7782" w:rsidRDefault="001E6582" w:rsidP="00DB26F8">
          <w:pPr>
            <w:pStyle w:val="Fuzeile"/>
            <w:jc w:val="right"/>
            <w:rPr>
              <w:rStyle w:val="Seitenzahl"/>
              <w:rFonts w:ascii="Segoe UI Light" w:hAnsi="Segoe UI Light" w:cs="Segoe UI Light"/>
              <w:sz w:val="14"/>
              <w:szCs w:val="14"/>
            </w:rPr>
          </w:pPr>
          <w:r w:rsidRPr="005C7782">
            <w:rPr>
              <w:rStyle w:val="Seitenzahl"/>
              <w:rFonts w:ascii="Segoe UI Light" w:hAnsi="Segoe UI Light" w:cs="Segoe UI Light"/>
              <w:sz w:val="14"/>
              <w:szCs w:val="14"/>
              <w:lang w:bidi="de-DE"/>
            </w:rPr>
            <w:t xml:space="preserve">Seite </w:t>
          </w:r>
          <w:r w:rsidR="00EA582A" w:rsidRPr="005C7782">
            <w:rPr>
              <w:rStyle w:val="Seitenzahl"/>
              <w:rFonts w:ascii="Segoe UI Light" w:hAnsi="Segoe UI Light" w:cs="Segoe UI Light"/>
              <w:sz w:val="14"/>
              <w:szCs w:val="14"/>
              <w:lang w:bidi="de-DE"/>
            </w:rPr>
            <w:fldChar w:fldCharType="begin"/>
          </w:r>
          <w:r w:rsidRPr="005C7782">
            <w:rPr>
              <w:rStyle w:val="Seitenzahl"/>
              <w:rFonts w:ascii="Segoe UI Light" w:hAnsi="Segoe UI Light" w:cs="Segoe UI Light"/>
              <w:sz w:val="14"/>
              <w:szCs w:val="14"/>
              <w:lang w:bidi="de-DE"/>
            </w:rPr>
            <w:instrText xml:space="preserve"> PAGE </w:instrText>
          </w:r>
          <w:r w:rsidR="00EA582A" w:rsidRPr="005C7782">
            <w:rPr>
              <w:rStyle w:val="Seitenzahl"/>
              <w:rFonts w:ascii="Segoe UI Light" w:hAnsi="Segoe UI Light" w:cs="Segoe UI Light"/>
              <w:sz w:val="14"/>
              <w:szCs w:val="14"/>
            </w:rPr>
            <w:fldChar w:fldCharType="separate"/>
          </w:r>
          <w:r w:rsidR="00E0121B" w:rsidRPr="005C7782">
            <w:rPr>
              <w:rStyle w:val="Seitenzahl"/>
              <w:rFonts w:ascii="Segoe UI Light" w:hAnsi="Segoe UI Light" w:cs="Segoe UI Light"/>
              <w:noProof/>
              <w:sz w:val="14"/>
              <w:szCs w:val="14"/>
              <w:lang w:bidi="de-DE"/>
            </w:rPr>
            <w:t>1</w:t>
          </w:r>
          <w:r w:rsidR="00EA582A" w:rsidRPr="005C7782">
            <w:rPr>
              <w:rStyle w:val="Seitenzahl"/>
              <w:rFonts w:ascii="Segoe UI Light" w:hAnsi="Segoe UI Light" w:cs="Segoe UI Light"/>
              <w:sz w:val="14"/>
              <w:szCs w:val="14"/>
              <w:lang w:bidi="de-DE"/>
            </w:rPr>
            <w:fldChar w:fldCharType="end"/>
          </w:r>
          <w:r w:rsidRPr="005C7782">
            <w:rPr>
              <w:rStyle w:val="Seitenzahl"/>
              <w:rFonts w:ascii="Segoe UI Light" w:hAnsi="Segoe UI Light" w:cs="Segoe UI Light"/>
              <w:sz w:val="14"/>
              <w:szCs w:val="14"/>
            </w:rPr>
            <w:t>/</w:t>
          </w:r>
          <w:r w:rsidR="00EA582A" w:rsidRPr="005C7782">
            <w:rPr>
              <w:rStyle w:val="Seitenzahl"/>
              <w:rFonts w:ascii="Segoe UI Light" w:hAnsi="Segoe UI Light" w:cs="Segoe UI Light"/>
              <w:sz w:val="14"/>
              <w:szCs w:val="14"/>
              <w:lang w:bidi="de-DE"/>
            </w:rPr>
            <w:fldChar w:fldCharType="begin"/>
          </w:r>
          <w:r w:rsidRPr="005C7782">
            <w:rPr>
              <w:rStyle w:val="Seitenzahl"/>
              <w:rFonts w:ascii="Segoe UI Light" w:hAnsi="Segoe UI Light" w:cs="Segoe UI Light"/>
              <w:sz w:val="14"/>
              <w:szCs w:val="14"/>
              <w:lang w:bidi="de-DE"/>
            </w:rPr>
            <w:instrText xml:space="preserve"> NUMPAGES </w:instrText>
          </w:r>
          <w:r w:rsidR="00EA582A" w:rsidRPr="005C7782">
            <w:rPr>
              <w:rStyle w:val="Seitenzahl"/>
              <w:rFonts w:ascii="Segoe UI Light" w:hAnsi="Segoe UI Light" w:cs="Segoe UI Light"/>
              <w:sz w:val="14"/>
              <w:szCs w:val="14"/>
            </w:rPr>
            <w:fldChar w:fldCharType="separate"/>
          </w:r>
          <w:r w:rsidR="00E0121B" w:rsidRPr="005C7782">
            <w:rPr>
              <w:rStyle w:val="Seitenzahl"/>
              <w:rFonts w:ascii="Segoe UI Light" w:hAnsi="Segoe UI Light" w:cs="Segoe UI Light"/>
              <w:noProof/>
              <w:sz w:val="14"/>
              <w:szCs w:val="14"/>
              <w:lang w:bidi="de-DE"/>
            </w:rPr>
            <w:t>2</w:t>
          </w:r>
          <w:r w:rsidR="00EA582A" w:rsidRPr="005C7782">
            <w:rPr>
              <w:rStyle w:val="Seitenzahl"/>
              <w:rFonts w:ascii="Segoe UI Light" w:hAnsi="Segoe UI Light" w:cs="Segoe UI Light"/>
              <w:sz w:val="14"/>
              <w:szCs w:val="14"/>
              <w:lang w:bidi="de-DE"/>
            </w:rPr>
            <w:fldChar w:fldCharType="end"/>
          </w:r>
        </w:p>
      </w:tc>
    </w:tr>
  </w:tbl>
  <w:p w14:paraId="2D1F84E1" w14:textId="77777777" w:rsidR="001E6582" w:rsidRPr="0004652F" w:rsidRDefault="001E6582" w:rsidP="00DB26F8">
    <w:pPr>
      <w:pStyle w:val="Fuzeile"/>
      <w:spacing w:line="240" w:lineRule="auto"/>
      <w:rPr>
        <w:rFonts w:ascii="Segoe UI" w:hAnsi="Segoe UI" w:cs="Segoe UI"/>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8BDFD" w14:textId="77777777" w:rsidR="00600BE6" w:rsidRDefault="00600BE6">
      <w:pPr>
        <w:spacing w:line="240" w:lineRule="auto"/>
      </w:pPr>
      <w:r>
        <w:separator/>
      </w:r>
    </w:p>
  </w:footnote>
  <w:footnote w:type="continuationSeparator" w:id="0">
    <w:p w14:paraId="5B85A7CC" w14:textId="77777777" w:rsidR="00600BE6" w:rsidRDefault="00600B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856D8" w14:textId="77777777" w:rsidR="00391A48" w:rsidRDefault="00391A4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CC74C" w14:textId="77777777" w:rsidR="0027031A" w:rsidRDefault="00E25753">
    <w:pPr>
      <w:pStyle w:val="Kopfzeile"/>
    </w:pPr>
    <w:r w:rsidRPr="0076304E">
      <w:rPr>
        <w:rFonts w:ascii="Segoe UI" w:hAnsi="Segoe UI" w:cs="Segoe UI"/>
        <w:noProof/>
        <w:sz w:val="14"/>
        <w:szCs w:val="14"/>
      </w:rPr>
      <w:drawing>
        <wp:anchor distT="0" distB="0" distL="114300" distR="114300" simplePos="0" relativeHeight="251659264" behindDoc="0" locked="0" layoutInCell="1" allowOverlap="1" wp14:anchorId="43946E9B" wp14:editId="306407AD">
          <wp:simplePos x="0" y="0"/>
          <wp:positionH relativeFrom="page">
            <wp:posOffset>5962650</wp:posOffset>
          </wp:positionH>
          <wp:positionV relativeFrom="page">
            <wp:posOffset>395605</wp:posOffset>
          </wp:positionV>
          <wp:extent cx="745200" cy="7452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200" cy="745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E43FA" w14:textId="77777777" w:rsidR="001E6582" w:rsidRPr="0076304E" w:rsidRDefault="001E6582" w:rsidP="00DB26F8">
    <w:pPr>
      <w:spacing w:line="240" w:lineRule="auto"/>
      <w:rPr>
        <w:rFonts w:ascii="Segoe UI" w:hAnsi="Segoe UI" w:cs="Segoe UI"/>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consecutiveHyphenLimit w:val="3"/>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ru v:ext="edit" colors="#006ab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BE6"/>
    <w:rsid w:val="00005AE6"/>
    <w:rsid w:val="000145A8"/>
    <w:rsid w:val="00034D54"/>
    <w:rsid w:val="0004652F"/>
    <w:rsid w:val="00052006"/>
    <w:rsid w:val="00054370"/>
    <w:rsid w:val="00065D1D"/>
    <w:rsid w:val="00077D73"/>
    <w:rsid w:val="00077DFB"/>
    <w:rsid w:val="00083D0C"/>
    <w:rsid w:val="000879D3"/>
    <w:rsid w:val="000A1FD9"/>
    <w:rsid w:val="000B187F"/>
    <w:rsid w:val="000C3DFA"/>
    <w:rsid w:val="000D0EB7"/>
    <w:rsid w:val="000E1DB1"/>
    <w:rsid w:val="000F3DBF"/>
    <w:rsid w:val="00105FDC"/>
    <w:rsid w:val="001078F6"/>
    <w:rsid w:val="00111E0F"/>
    <w:rsid w:val="001221D9"/>
    <w:rsid w:val="00127591"/>
    <w:rsid w:val="00144A35"/>
    <w:rsid w:val="00152D09"/>
    <w:rsid w:val="001568AC"/>
    <w:rsid w:val="0018504A"/>
    <w:rsid w:val="00197F48"/>
    <w:rsid w:val="001A7951"/>
    <w:rsid w:val="001B7F2B"/>
    <w:rsid w:val="001C0699"/>
    <w:rsid w:val="001D0AEB"/>
    <w:rsid w:val="001D249C"/>
    <w:rsid w:val="001D66BE"/>
    <w:rsid w:val="001E0CCB"/>
    <w:rsid w:val="001E5542"/>
    <w:rsid w:val="001E6582"/>
    <w:rsid w:val="001F7CE4"/>
    <w:rsid w:val="0020339A"/>
    <w:rsid w:val="00221F40"/>
    <w:rsid w:val="00243B23"/>
    <w:rsid w:val="0027031A"/>
    <w:rsid w:val="00282632"/>
    <w:rsid w:val="0028640D"/>
    <w:rsid w:val="0029619A"/>
    <w:rsid w:val="002A43FE"/>
    <w:rsid w:val="002A6A50"/>
    <w:rsid w:val="002B0F2B"/>
    <w:rsid w:val="002B165D"/>
    <w:rsid w:val="002C7235"/>
    <w:rsid w:val="002C79DD"/>
    <w:rsid w:val="002D2C94"/>
    <w:rsid w:val="002E1284"/>
    <w:rsid w:val="002F0F53"/>
    <w:rsid w:val="002F4319"/>
    <w:rsid w:val="003041D0"/>
    <w:rsid w:val="0031049E"/>
    <w:rsid w:val="00352EFE"/>
    <w:rsid w:val="003848C4"/>
    <w:rsid w:val="00390317"/>
    <w:rsid w:val="00391420"/>
    <w:rsid w:val="003914F3"/>
    <w:rsid w:val="00391A48"/>
    <w:rsid w:val="003937E5"/>
    <w:rsid w:val="003A4E1D"/>
    <w:rsid w:val="003A6690"/>
    <w:rsid w:val="003B07AD"/>
    <w:rsid w:val="003C690F"/>
    <w:rsid w:val="003E56B8"/>
    <w:rsid w:val="003F1EF0"/>
    <w:rsid w:val="00400DDA"/>
    <w:rsid w:val="004015D0"/>
    <w:rsid w:val="00412B0A"/>
    <w:rsid w:val="00413EC4"/>
    <w:rsid w:val="00426124"/>
    <w:rsid w:val="00441B4F"/>
    <w:rsid w:val="00447B19"/>
    <w:rsid w:val="004526D0"/>
    <w:rsid w:val="004614C0"/>
    <w:rsid w:val="00472965"/>
    <w:rsid w:val="00474549"/>
    <w:rsid w:val="004861B2"/>
    <w:rsid w:val="004925FB"/>
    <w:rsid w:val="00493737"/>
    <w:rsid w:val="004B5C3D"/>
    <w:rsid w:val="004D6E06"/>
    <w:rsid w:val="004E0110"/>
    <w:rsid w:val="004E1869"/>
    <w:rsid w:val="004E682E"/>
    <w:rsid w:val="004F6985"/>
    <w:rsid w:val="0050159D"/>
    <w:rsid w:val="00506C18"/>
    <w:rsid w:val="00513356"/>
    <w:rsid w:val="0051377F"/>
    <w:rsid w:val="00514722"/>
    <w:rsid w:val="00522368"/>
    <w:rsid w:val="005431AC"/>
    <w:rsid w:val="00574D1B"/>
    <w:rsid w:val="005835F7"/>
    <w:rsid w:val="00587927"/>
    <w:rsid w:val="005C1714"/>
    <w:rsid w:val="005C39CD"/>
    <w:rsid w:val="005C5A80"/>
    <w:rsid w:val="005C7782"/>
    <w:rsid w:val="005C77B8"/>
    <w:rsid w:val="005D0B6E"/>
    <w:rsid w:val="005D3632"/>
    <w:rsid w:val="005E0BD2"/>
    <w:rsid w:val="005E0D1B"/>
    <w:rsid w:val="005E2556"/>
    <w:rsid w:val="00600BE6"/>
    <w:rsid w:val="006079AA"/>
    <w:rsid w:val="00622CCD"/>
    <w:rsid w:val="006239A6"/>
    <w:rsid w:val="00636258"/>
    <w:rsid w:val="00654743"/>
    <w:rsid w:val="00657751"/>
    <w:rsid w:val="006629E1"/>
    <w:rsid w:val="006633A5"/>
    <w:rsid w:val="00666061"/>
    <w:rsid w:val="00667DDD"/>
    <w:rsid w:val="006860F0"/>
    <w:rsid w:val="00697A36"/>
    <w:rsid w:val="006A51D0"/>
    <w:rsid w:val="006B5FC7"/>
    <w:rsid w:val="006C216C"/>
    <w:rsid w:val="006C49C9"/>
    <w:rsid w:val="006D3410"/>
    <w:rsid w:val="006E4A1B"/>
    <w:rsid w:val="006E6ADD"/>
    <w:rsid w:val="006F75DD"/>
    <w:rsid w:val="0070754A"/>
    <w:rsid w:val="007265D6"/>
    <w:rsid w:val="00731D5F"/>
    <w:rsid w:val="007515A7"/>
    <w:rsid w:val="0076304E"/>
    <w:rsid w:val="00775874"/>
    <w:rsid w:val="00785715"/>
    <w:rsid w:val="00797915"/>
    <w:rsid w:val="007A0B5B"/>
    <w:rsid w:val="007A36B9"/>
    <w:rsid w:val="007B2C06"/>
    <w:rsid w:val="007E138E"/>
    <w:rsid w:val="007E621F"/>
    <w:rsid w:val="00806488"/>
    <w:rsid w:val="00834001"/>
    <w:rsid w:val="008418B5"/>
    <w:rsid w:val="0084268E"/>
    <w:rsid w:val="008439FD"/>
    <w:rsid w:val="00847CA9"/>
    <w:rsid w:val="00856DDC"/>
    <w:rsid w:val="0087291E"/>
    <w:rsid w:val="00874C61"/>
    <w:rsid w:val="00887378"/>
    <w:rsid w:val="0089391F"/>
    <w:rsid w:val="008A2D94"/>
    <w:rsid w:val="008A7AF5"/>
    <w:rsid w:val="008B36B8"/>
    <w:rsid w:val="008B7E1A"/>
    <w:rsid w:val="008C4013"/>
    <w:rsid w:val="008D1CDD"/>
    <w:rsid w:val="008E09B9"/>
    <w:rsid w:val="008E0A92"/>
    <w:rsid w:val="008E5527"/>
    <w:rsid w:val="008E7B5A"/>
    <w:rsid w:val="008F1435"/>
    <w:rsid w:val="008F285D"/>
    <w:rsid w:val="00906B74"/>
    <w:rsid w:val="00912DA0"/>
    <w:rsid w:val="00921ABE"/>
    <w:rsid w:val="009227CC"/>
    <w:rsid w:val="00923162"/>
    <w:rsid w:val="009318E9"/>
    <w:rsid w:val="009345B5"/>
    <w:rsid w:val="00963931"/>
    <w:rsid w:val="00964628"/>
    <w:rsid w:val="009771B7"/>
    <w:rsid w:val="009907B2"/>
    <w:rsid w:val="009A0AB1"/>
    <w:rsid w:val="009A200B"/>
    <w:rsid w:val="009B07A3"/>
    <w:rsid w:val="009B15B4"/>
    <w:rsid w:val="009D0E81"/>
    <w:rsid w:val="009E2BF8"/>
    <w:rsid w:val="009E7BBA"/>
    <w:rsid w:val="009F1CCD"/>
    <w:rsid w:val="00A01168"/>
    <w:rsid w:val="00A16742"/>
    <w:rsid w:val="00A32369"/>
    <w:rsid w:val="00A36E8E"/>
    <w:rsid w:val="00A37E61"/>
    <w:rsid w:val="00A66B48"/>
    <w:rsid w:val="00A67B44"/>
    <w:rsid w:val="00A751B5"/>
    <w:rsid w:val="00A84BA5"/>
    <w:rsid w:val="00AC3074"/>
    <w:rsid w:val="00AC6B13"/>
    <w:rsid w:val="00AD5CB0"/>
    <w:rsid w:val="00AE1DDD"/>
    <w:rsid w:val="00AE4BBA"/>
    <w:rsid w:val="00AE77A9"/>
    <w:rsid w:val="00AF0EB4"/>
    <w:rsid w:val="00AF3173"/>
    <w:rsid w:val="00B102D0"/>
    <w:rsid w:val="00B428A6"/>
    <w:rsid w:val="00B46895"/>
    <w:rsid w:val="00B62047"/>
    <w:rsid w:val="00B64B4E"/>
    <w:rsid w:val="00B655ED"/>
    <w:rsid w:val="00B75141"/>
    <w:rsid w:val="00B81358"/>
    <w:rsid w:val="00B830D0"/>
    <w:rsid w:val="00B961A4"/>
    <w:rsid w:val="00BB7C9E"/>
    <w:rsid w:val="00BF0205"/>
    <w:rsid w:val="00BF3CC8"/>
    <w:rsid w:val="00C100BF"/>
    <w:rsid w:val="00C22F62"/>
    <w:rsid w:val="00C32780"/>
    <w:rsid w:val="00C45DB7"/>
    <w:rsid w:val="00C57F8E"/>
    <w:rsid w:val="00C645C0"/>
    <w:rsid w:val="00C648C7"/>
    <w:rsid w:val="00C66B28"/>
    <w:rsid w:val="00C75D0C"/>
    <w:rsid w:val="00CA478A"/>
    <w:rsid w:val="00CB0ED9"/>
    <w:rsid w:val="00CB4E4F"/>
    <w:rsid w:val="00CD044B"/>
    <w:rsid w:val="00CD5C8A"/>
    <w:rsid w:val="00CE5757"/>
    <w:rsid w:val="00CF141E"/>
    <w:rsid w:val="00CF3D6F"/>
    <w:rsid w:val="00D0633B"/>
    <w:rsid w:val="00D20DCC"/>
    <w:rsid w:val="00D22A05"/>
    <w:rsid w:val="00D24031"/>
    <w:rsid w:val="00D25EC4"/>
    <w:rsid w:val="00D4047B"/>
    <w:rsid w:val="00D419B6"/>
    <w:rsid w:val="00D83F64"/>
    <w:rsid w:val="00D852AD"/>
    <w:rsid w:val="00D86199"/>
    <w:rsid w:val="00DB0EA3"/>
    <w:rsid w:val="00DB26F8"/>
    <w:rsid w:val="00DD3F06"/>
    <w:rsid w:val="00DE6594"/>
    <w:rsid w:val="00DF1D89"/>
    <w:rsid w:val="00E002F0"/>
    <w:rsid w:val="00E0121B"/>
    <w:rsid w:val="00E01DAA"/>
    <w:rsid w:val="00E13298"/>
    <w:rsid w:val="00E14F36"/>
    <w:rsid w:val="00E153FC"/>
    <w:rsid w:val="00E212A5"/>
    <w:rsid w:val="00E25753"/>
    <w:rsid w:val="00E34861"/>
    <w:rsid w:val="00E37DE2"/>
    <w:rsid w:val="00E43CD6"/>
    <w:rsid w:val="00E451B9"/>
    <w:rsid w:val="00E506D3"/>
    <w:rsid w:val="00E63F61"/>
    <w:rsid w:val="00E847B9"/>
    <w:rsid w:val="00E912EF"/>
    <w:rsid w:val="00E913A1"/>
    <w:rsid w:val="00E9201A"/>
    <w:rsid w:val="00EA018C"/>
    <w:rsid w:val="00EA582A"/>
    <w:rsid w:val="00EA7507"/>
    <w:rsid w:val="00EB0195"/>
    <w:rsid w:val="00EB1CB7"/>
    <w:rsid w:val="00EB4796"/>
    <w:rsid w:val="00EB5BE9"/>
    <w:rsid w:val="00ED1E90"/>
    <w:rsid w:val="00ED7A03"/>
    <w:rsid w:val="00EF0CAB"/>
    <w:rsid w:val="00EF47F7"/>
    <w:rsid w:val="00EF6787"/>
    <w:rsid w:val="00F02120"/>
    <w:rsid w:val="00F107F6"/>
    <w:rsid w:val="00F11885"/>
    <w:rsid w:val="00F15676"/>
    <w:rsid w:val="00F32AE2"/>
    <w:rsid w:val="00F34853"/>
    <w:rsid w:val="00F424F3"/>
    <w:rsid w:val="00F43B8A"/>
    <w:rsid w:val="00F447BE"/>
    <w:rsid w:val="00F523E0"/>
    <w:rsid w:val="00F56039"/>
    <w:rsid w:val="00F56E09"/>
    <w:rsid w:val="00F6261B"/>
    <w:rsid w:val="00F646E1"/>
    <w:rsid w:val="00F65F0C"/>
    <w:rsid w:val="00F80A59"/>
    <w:rsid w:val="00F80B99"/>
    <w:rsid w:val="00F818F5"/>
    <w:rsid w:val="00F83D61"/>
    <w:rsid w:val="00F9157C"/>
    <w:rsid w:val="00FA6AD7"/>
    <w:rsid w:val="00FB0A19"/>
    <w:rsid w:val="00FB6003"/>
    <w:rsid w:val="00FD1233"/>
    <w:rsid w:val="00FD41E8"/>
    <w:rsid w:val="00FF2DA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06ab4"/>
    </o:shapedefaults>
    <o:shapelayout v:ext="edit">
      <o:idmap v:ext="edit" data="2"/>
    </o:shapelayout>
  </w:shapeDefaults>
  <w:doNotEmbedSmartTags/>
  <w:decimalSymbol w:val=","/>
  <w:listSeparator w:val=";"/>
  <w14:docId w14:val="4924EC51"/>
  <w15:docId w15:val="{91262484-4FB4-4F65-A5C2-352C7391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1885"/>
    <w:pPr>
      <w:spacing w:line="280" w:lineRule="atLeast"/>
    </w:pPr>
    <w:rPr>
      <w:rFonts w:ascii="Arial" w:hAnsi="Arial"/>
      <w:szCs w:val="24"/>
    </w:rPr>
  </w:style>
  <w:style w:type="paragraph" w:styleId="berschrift1">
    <w:name w:val="heading 1"/>
    <w:basedOn w:val="Standard"/>
    <w:next w:val="Standard"/>
    <w:link w:val="berschrift1Zchn"/>
    <w:qFormat/>
    <w:rsid w:val="008E7B5A"/>
    <w:pPr>
      <w:keepNext/>
      <w:autoSpaceDE w:val="0"/>
      <w:autoSpaceDN w:val="0"/>
      <w:adjustRightInd w:val="0"/>
      <w:spacing w:line="240" w:lineRule="auto"/>
      <w:outlineLvl w:val="0"/>
    </w:pPr>
    <w:rPr>
      <w:rFonts w:ascii="Proforma-Medium" w:hAnsi="Proforma-Medium"/>
      <w:b/>
      <w:bCs/>
      <w:sz w:val="17"/>
      <w:szCs w:val="17"/>
    </w:rPr>
  </w:style>
  <w:style w:type="paragraph" w:styleId="berschrift2">
    <w:name w:val="heading 2"/>
    <w:basedOn w:val="Standard"/>
    <w:next w:val="Standard"/>
    <w:link w:val="berschrift2Zchn"/>
    <w:qFormat/>
    <w:rsid w:val="008E7B5A"/>
    <w:pPr>
      <w:keepNext/>
      <w:spacing w:line="360" w:lineRule="auto"/>
      <w:outlineLvl w:val="1"/>
    </w:pPr>
    <w:rPr>
      <w:rFonts w:cs="Arial"/>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rsid w:val="00AB51D4"/>
    <w:pPr>
      <w:tabs>
        <w:tab w:val="left" w:pos="480"/>
        <w:tab w:val="left" w:pos="960"/>
        <w:tab w:val="left" w:pos="1440"/>
        <w:tab w:val="left" w:pos="1920"/>
        <w:tab w:val="left" w:pos="2400"/>
        <w:tab w:val="left" w:pos="2880"/>
        <w:tab w:val="left" w:pos="3360"/>
        <w:tab w:val="left" w:pos="3840"/>
        <w:tab w:val="left" w:pos="4320"/>
      </w:tabs>
      <w:spacing w:after="120" w:line="240" w:lineRule="atLeast"/>
      <w:jc w:val="both"/>
    </w:pPr>
    <w:rPr>
      <w:rFonts w:ascii="Siemens Sans OT" w:hAnsi="Siemens Sans OT" w:cs="Courier New"/>
      <w:lang w:eastAsia="en-US"/>
    </w:rPr>
  </w:style>
  <w:style w:type="paragraph" w:customStyle="1" w:styleId="EinfacherAbsatz">
    <w:name w:val="[Einfacher Absatz]"/>
    <w:basedOn w:val="Standard"/>
    <w:rsid w:val="002F1C2D"/>
    <w:pPr>
      <w:widowControl w:val="0"/>
      <w:autoSpaceDE w:val="0"/>
      <w:autoSpaceDN w:val="0"/>
      <w:adjustRightInd w:val="0"/>
      <w:spacing w:line="288" w:lineRule="auto"/>
      <w:textAlignment w:val="center"/>
    </w:pPr>
    <w:rPr>
      <w:rFonts w:ascii="MinionPro-Regular" w:hAnsi="MinionPro-Regular"/>
      <w:color w:val="000000"/>
    </w:rPr>
  </w:style>
  <w:style w:type="table" w:styleId="Tabellenraster">
    <w:name w:val="Table Grid"/>
    <w:basedOn w:val="NormaleTabelle"/>
    <w:rsid w:val="002F1C2D"/>
    <w:pPr>
      <w:spacing w:line="280" w:lineRule="atLeast"/>
    </w:pPr>
    <w:rPr>
      <w:rFonts w:ascii="Arial" w:hAnsi="Arial"/>
    </w:rPr>
    <w:tblPr>
      <w:tblCellMar>
        <w:left w:w="0" w:type="dxa"/>
        <w:right w:w="0" w:type="dxa"/>
      </w:tblCellMar>
    </w:tblPr>
  </w:style>
  <w:style w:type="paragraph" w:customStyle="1" w:styleId="KopfzeileFenster">
    <w:name w:val="Kopfzeile_Fenster"/>
    <w:basedOn w:val="EinfacherAbsatz"/>
    <w:rsid w:val="002F1C2D"/>
    <w:pPr>
      <w:spacing w:after="140" w:line="240" w:lineRule="auto"/>
    </w:pPr>
    <w:rPr>
      <w:rFonts w:ascii="Arial" w:hAnsi="Arial"/>
      <w:sz w:val="14"/>
      <w:szCs w:val="14"/>
    </w:rPr>
  </w:style>
  <w:style w:type="paragraph" w:styleId="Kopfzeile">
    <w:name w:val="header"/>
    <w:basedOn w:val="Standard"/>
    <w:rsid w:val="002F1C2D"/>
    <w:pPr>
      <w:tabs>
        <w:tab w:val="center" w:pos="4536"/>
        <w:tab w:val="right" w:pos="9072"/>
      </w:tabs>
    </w:pPr>
  </w:style>
  <w:style w:type="paragraph" w:customStyle="1" w:styleId="Absender">
    <w:name w:val="Absender"/>
    <w:basedOn w:val="Standard"/>
    <w:rsid w:val="002F1C2D"/>
    <w:pPr>
      <w:spacing w:line="227" w:lineRule="atLeast"/>
    </w:pPr>
    <w:rPr>
      <w:sz w:val="16"/>
    </w:rPr>
  </w:style>
  <w:style w:type="paragraph" w:styleId="Fuzeile">
    <w:name w:val="footer"/>
    <w:basedOn w:val="Standard"/>
    <w:link w:val="FuzeileZchn"/>
    <w:semiHidden/>
    <w:rsid w:val="009C17EA"/>
    <w:pPr>
      <w:spacing w:line="180" w:lineRule="atLeast"/>
    </w:pPr>
    <w:rPr>
      <w:sz w:val="14"/>
    </w:rPr>
  </w:style>
  <w:style w:type="character" w:styleId="Seitenzahl">
    <w:name w:val="page number"/>
    <w:rsid w:val="009C17EA"/>
    <w:rPr>
      <w:sz w:val="16"/>
    </w:rPr>
  </w:style>
  <w:style w:type="paragraph" w:customStyle="1" w:styleId="Thema">
    <w:name w:val="Thema"/>
    <w:basedOn w:val="Standard"/>
    <w:rsid w:val="004B28CA"/>
    <w:pPr>
      <w:spacing w:after="600" w:line="360" w:lineRule="atLeast"/>
    </w:pPr>
    <w:rPr>
      <w:b/>
      <w:sz w:val="32"/>
    </w:rPr>
  </w:style>
  <w:style w:type="character" w:styleId="Hyperlink">
    <w:name w:val="Hyperlink"/>
    <w:uiPriority w:val="99"/>
    <w:unhideWhenUsed/>
    <w:rsid w:val="008623C4"/>
    <w:rPr>
      <w:color w:val="0000FF"/>
      <w:u w:val="single"/>
    </w:rPr>
  </w:style>
  <w:style w:type="paragraph" w:styleId="Datum">
    <w:name w:val="Date"/>
    <w:basedOn w:val="Standard"/>
    <w:next w:val="Standard"/>
    <w:link w:val="DatumZchn"/>
    <w:uiPriority w:val="99"/>
    <w:unhideWhenUsed/>
    <w:rsid w:val="004B28CA"/>
    <w:pPr>
      <w:spacing w:after="650"/>
    </w:pPr>
  </w:style>
  <w:style w:type="character" w:customStyle="1" w:styleId="DatumZchn">
    <w:name w:val="Datum Zchn"/>
    <w:link w:val="Datum"/>
    <w:uiPriority w:val="99"/>
    <w:rsid w:val="004B28CA"/>
    <w:rPr>
      <w:rFonts w:ascii="Arial" w:hAnsi="Arial"/>
      <w:szCs w:val="24"/>
    </w:rPr>
  </w:style>
  <w:style w:type="character" w:customStyle="1" w:styleId="berschrift1Zchn">
    <w:name w:val="Überschrift 1 Zchn"/>
    <w:basedOn w:val="Absatz-Standardschriftart"/>
    <w:link w:val="berschrift1"/>
    <w:rsid w:val="008E7B5A"/>
    <w:rPr>
      <w:rFonts w:ascii="Proforma-Medium" w:hAnsi="Proforma-Medium"/>
      <w:b/>
      <w:bCs/>
      <w:sz w:val="17"/>
      <w:szCs w:val="17"/>
    </w:rPr>
  </w:style>
  <w:style w:type="character" w:customStyle="1" w:styleId="berschrift2Zchn">
    <w:name w:val="Überschrift 2 Zchn"/>
    <w:basedOn w:val="Absatz-Standardschriftart"/>
    <w:link w:val="berschrift2"/>
    <w:rsid w:val="008E7B5A"/>
    <w:rPr>
      <w:rFonts w:ascii="Arial" w:hAnsi="Arial" w:cs="Arial"/>
      <w:b/>
      <w:bCs/>
      <w:sz w:val="24"/>
      <w:szCs w:val="24"/>
    </w:rPr>
  </w:style>
  <w:style w:type="paragraph" w:styleId="NurText">
    <w:name w:val="Plain Text"/>
    <w:basedOn w:val="Standard"/>
    <w:link w:val="NurTextZchn"/>
    <w:uiPriority w:val="99"/>
    <w:unhideWhenUsed/>
    <w:rsid w:val="000E1DB1"/>
    <w:pPr>
      <w:spacing w:line="240" w:lineRule="auto"/>
    </w:pPr>
    <w:rPr>
      <w:rFonts w:eastAsiaTheme="minorHAnsi" w:cs="Arial"/>
      <w:szCs w:val="20"/>
      <w:lang w:eastAsia="en-US"/>
    </w:rPr>
  </w:style>
  <w:style w:type="character" w:customStyle="1" w:styleId="NurTextZchn">
    <w:name w:val="Nur Text Zchn"/>
    <w:basedOn w:val="Absatz-Standardschriftart"/>
    <w:link w:val="NurText"/>
    <w:uiPriority w:val="99"/>
    <w:rsid w:val="000E1DB1"/>
    <w:rPr>
      <w:rFonts w:ascii="Arial" w:eastAsiaTheme="minorHAnsi" w:hAnsi="Arial" w:cs="Arial"/>
      <w:lang w:eastAsia="en-US"/>
    </w:rPr>
  </w:style>
  <w:style w:type="paragraph" w:styleId="Sprechblasentext">
    <w:name w:val="Balloon Text"/>
    <w:basedOn w:val="Standard"/>
    <w:link w:val="SprechblasentextZchn"/>
    <w:uiPriority w:val="99"/>
    <w:semiHidden/>
    <w:unhideWhenUsed/>
    <w:rsid w:val="00E847B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47B9"/>
    <w:rPr>
      <w:rFonts w:ascii="Tahoma" w:hAnsi="Tahoma" w:cs="Tahoma"/>
      <w:sz w:val="16"/>
      <w:szCs w:val="16"/>
    </w:rPr>
  </w:style>
  <w:style w:type="character" w:styleId="Kommentarzeichen">
    <w:name w:val="annotation reference"/>
    <w:basedOn w:val="Absatz-Standardschriftart"/>
    <w:uiPriority w:val="99"/>
    <w:semiHidden/>
    <w:unhideWhenUsed/>
    <w:rsid w:val="00FB0A19"/>
    <w:rPr>
      <w:sz w:val="16"/>
      <w:szCs w:val="16"/>
    </w:rPr>
  </w:style>
  <w:style w:type="paragraph" w:styleId="Kommentartext">
    <w:name w:val="annotation text"/>
    <w:basedOn w:val="Standard"/>
    <w:link w:val="KommentartextZchn"/>
    <w:uiPriority w:val="99"/>
    <w:semiHidden/>
    <w:unhideWhenUsed/>
    <w:rsid w:val="00FB0A19"/>
    <w:pPr>
      <w:spacing w:line="240" w:lineRule="auto"/>
    </w:pPr>
    <w:rPr>
      <w:szCs w:val="20"/>
    </w:rPr>
  </w:style>
  <w:style w:type="character" w:customStyle="1" w:styleId="KommentartextZchn">
    <w:name w:val="Kommentartext Zchn"/>
    <w:basedOn w:val="Absatz-Standardschriftart"/>
    <w:link w:val="Kommentartext"/>
    <w:uiPriority w:val="99"/>
    <w:semiHidden/>
    <w:rsid w:val="00FB0A19"/>
    <w:rPr>
      <w:rFonts w:ascii="Arial" w:hAnsi="Arial"/>
    </w:rPr>
  </w:style>
  <w:style w:type="paragraph" w:styleId="Kommentarthema">
    <w:name w:val="annotation subject"/>
    <w:basedOn w:val="Kommentartext"/>
    <w:next w:val="Kommentartext"/>
    <w:link w:val="KommentarthemaZchn"/>
    <w:uiPriority w:val="99"/>
    <w:semiHidden/>
    <w:unhideWhenUsed/>
    <w:rsid w:val="00FB0A19"/>
    <w:rPr>
      <w:b/>
      <w:bCs/>
    </w:rPr>
  </w:style>
  <w:style w:type="character" w:customStyle="1" w:styleId="KommentarthemaZchn">
    <w:name w:val="Kommentarthema Zchn"/>
    <w:basedOn w:val="KommentartextZchn"/>
    <w:link w:val="Kommentarthema"/>
    <w:uiPriority w:val="99"/>
    <w:semiHidden/>
    <w:rsid w:val="00FB0A19"/>
    <w:rPr>
      <w:rFonts w:ascii="Arial" w:hAnsi="Arial"/>
      <w:b/>
      <w:bCs/>
    </w:rPr>
  </w:style>
  <w:style w:type="character" w:styleId="Fett">
    <w:name w:val="Strong"/>
    <w:basedOn w:val="Absatz-Standardschriftart"/>
    <w:uiPriority w:val="22"/>
    <w:qFormat/>
    <w:rsid w:val="00F15676"/>
    <w:rPr>
      <w:b/>
      <w:bCs/>
    </w:rPr>
  </w:style>
  <w:style w:type="paragraph" w:styleId="StandardWeb">
    <w:name w:val="Normal (Web)"/>
    <w:basedOn w:val="Standard"/>
    <w:uiPriority w:val="99"/>
    <w:semiHidden/>
    <w:unhideWhenUsed/>
    <w:rsid w:val="00F15676"/>
    <w:pPr>
      <w:spacing w:after="150" w:line="240" w:lineRule="auto"/>
    </w:pPr>
    <w:rPr>
      <w:rFonts w:ascii="Times New Roman" w:hAnsi="Times New Roman"/>
      <w:sz w:val="24"/>
    </w:rPr>
  </w:style>
  <w:style w:type="character" w:styleId="BesuchterLink">
    <w:name w:val="FollowedHyperlink"/>
    <w:basedOn w:val="Absatz-Standardschriftart"/>
    <w:uiPriority w:val="99"/>
    <w:semiHidden/>
    <w:unhideWhenUsed/>
    <w:rsid w:val="00E0121B"/>
    <w:rPr>
      <w:color w:val="800080" w:themeColor="followedHyperlink"/>
      <w:u w:val="single"/>
    </w:rPr>
  </w:style>
  <w:style w:type="character" w:customStyle="1" w:styleId="FuzeileZchn">
    <w:name w:val="Fußzeile Zchn"/>
    <w:basedOn w:val="Absatz-Standardschriftart"/>
    <w:link w:val="Fuzeile"/>
    <w:semiHidden/>
    <w:rsid w:val="00D86199"/>
    <w:rPr>
      <w:rFonts w:ascii="Arial" w:hAnsi="Arial"/>
      <w:sz w:val="1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45699">
      <w:bodyDiv w:val="1"/>
      <w:marLeft w:val="0"/>
      <w:marRight w:val="0"/>
      <w:marTop w:val="0"/>
      <w:marBottom w:val="0"/>
      <w:divBdr>
        <w:top w:val="none" w:sz="0" w:space="0" w:color="auto"/>
        <w:left w:val="none" w:sz="0" w:space="0" w:color="auto"/>
        <w:bottom w:val="none" w:sz="0" w:space="0" w:color="auto"/>
        <w:right w:val="none" w:sz="0" w:space="0" w:color="auto"/>
      </w:divBdr>
      <w:divsChild>
        <w:div w:id="64030567">
          <w:marLeft w:val="346"/>
          <w:marRight w:val="0"/>
          <w:marTop w:val="160"/>
          <w:marBottom w:val="0"/>
          <w:divBdr>
            <w:top w:val="none" w:sz="0" w:space="0" w:color="auto"/>
            <w:left w:val="none" w:sz="0" w:space="0" w:color="auto"/>
            <w:bottom w:val="none" w:sz="0" w:space="0" w:color="auto"/>
            <w:right w:val="none" w:sz="0" w:space="0" w:color="auto"/>
          </w:divBdr>
        </w:div>
      </w:divsChild>
    </w:div>
    <w:div w:id="430442129">
      <w:bodyDiv w:val="1"/>
      <w:marLeft w:val="0"/>
      <w:marRight w:val="0"/>
      <w:marTop w:val="0"/>
      <w:marBottom w:val="0"/>
      <w:divBdr>
        <w:top w:val="none" w:sz="0" w:space="0" w:color="auto"/>
        <w:left w:val="none" w:sz="0" w:space="0" w:color="auto"/>
        <w:bottom w:val="none" w:sz="0" w:space="0" w:color="auto"/>
        <w:right w:val="none" w:sz="0" w:space="0" w:color="auto"/>
      </w:divBdr>
    </w:div>
    <w:div w:id="1258253092">
      <w:bodyDiv w:val="1"/>
      <w:marLeft w:val="0"/>
      <w:marRight w:val="0"/>
      <w:marTop w:val="0"/>
      <w:marBottom w:val="0"/>
      <w:divBdr>
        <w:top w:val="none" w:sz="0" w:space="0" w:color="auto"/>
        <w:left w:val="none" w:sz="0" w:space="0" w:color="auto"/>
        <w:bottom w:val="none" w:sz="0" w:space="0" w:color="auto"/>
        <w:right w:val="none" w:sz="0" w:space="0" w:color="auto"/>
      </w:divBdr>
      <w:divsChild>
        <w:div w:id="443889102">
          <w:marLeft w:val="346"/>
          <w:marRight w:val="0"/>
          <w:marTop w:val="160"/>
          <w:marBottom w:val="0"/>
          <w:divBdr>
            <w:top w:val="none" w:sz="0" w:space="0" w:color="auto"/>
            <w:left w:val="none" w:sz="0" w:space="0" w:color="auto"/>
            <w:bottom w:val="none" w:sz="0" w:space="0" w:color="auto"/>
            <w:right w:val="none" w:sz="0" w:space="0" w:color="auto"/>
          </w:divBdr>
        </w:div>
      </w:divsChild>
    </w:div>
    <w:div w:id="160772975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MR\MA\Mitarbeiter\Bayer\Vorlagen\Pressevorlage\20220802_Pressetemplate-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21339A0C8F38C4CBEE7BA5BE48DC4A4" ma:contentTypeVersion="15" ma:contentTypeDescription="Ein neues Dokument erstellen." ma:contentTypeScope="" ma:versionID="ddef055963379df3b9209faa1d42a306">
  <xsd:schema xmlns:xsd="http://www.w3.org/2001/XMLSchema" xmlns:xs="http://www.w3.org/2001/XMLSchema" xmlns:p="http://schemas.microsoft.com/office/2006/metadata/properties" xmlns:ns2="60806cf1-389b-46ac-8346-64a3b9a6da5f" xmlns:ns3="80da6508-6a51-4fdf-9cf2-bc970f9f6a99" targetNamespace="http://schemas.microsoft.com/office/2006/metadata/properties" ma:root="true" ma:fieldsID="ef4e8c017e6e30d63dbe78d6d12acd9c" ns2:_="" ns3:_="">
    <xsd:import namespace="60806cf1-389b-46ac-8346-64a3b9a6da5f"/>
    <xsd:import namespace="80da6508-6a51-4fdf-9cf2-bc970f9f6a9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Content" minOccurs="0"/>
                <xsd:element ref="ns3:Keywording" minOccurs="0"/>
                <xsd:element ref="ns3:Categori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806cf1-389b-46ac-8346-64a3b9a6da5f"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5" nillable="true" ma:displayName="Taxonomy Catch All Column" ma:hidden="true" ma:list="{ac8aa210-d13a-49e9-89f5-a3b06c441a17}" ma:internalName="TaxCatchAll" ma:showField="CatchAllData" ma:web="60806cf1-389b-46ac-8346-64a3b9a6da5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0da6508-6a51-4fdf-9cf2-bc970f9f6a9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ec426554-7cd1-48eb-93a6-ba2c8758d4df"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Content" ma:index="19" nillable="true" ma:displayName="Content" ma:format="Dropdown" ma:internalName="Content">
      <xsd:simpleType>
        <xsd:restriction base="dms:Text">
          <xsd:maxLength value="255"/>
        </xsd:restriction>
      </xsd:simpleType>
    </xsd:element>
    <xsd:element name="Keywording" ma:index="20" nillable="true" ma:displayName="Keywording" ma:format="Dropdown" ma:internalName="Keywording">
      <xsd:complexType>
        <xsd:complexContent>
          <xsd:extension base="dms:MultiChoiceFillIn">
            <xsd:sequence>
              <xsd:element name="Value" maxOccurs="unbounded" minOccurs="0" nillable="true">
                <xsd:simpleType>
                  <xsd:union memberTypes="dms:Text">
                    <xsd:simpleType>
                      <xsd:restriction base="dms:Choice">
                        <xsd:enumeration value="#renewable energy"/>
                        <xsd:enumeration value="#energy transition"/>
                        <xsd:enumeration value="#solar power"/>
                        <xsd:enumeration value="#wind power"/>
                        <xsd:enumeration value="#power grid"/>
                        <xsd:enumeration value="#image"/>
                        <xsd:enumeration value="#OLTC"/>
                        <xsd:enumeration value="#quality"/>
                        <xsd:enumeration value="#energy transition"/>
                        <xsd:enumeration value="#sustainability"/>
                        <xsd:enumeration value="#zero carbon"/>
                        <xsd:enumeration value="#on-load tap-changer"/>
                        <xsd:enumeration value="#test center"/>
                        <xsd:enumeration value="#robots"/>
                        <xsd:enumeration value="#valuefacturing"/>
                        <xsd:enumeration value="#automation technology"/>
                        <xsd:enumeration value="#transformer"/>
                        <xsd:enumeration value="#future technologies"/>
                        <xsd:enumeration value="#delivery capability"/>
                        <xsd:enumeration value="#logistics"/>
                        <xsd:enumeration value="#original parts"/>
                        <xsd:enumeration value="#people"/>
                        <xsd:enumeration value="#service truck"/>
                        <xsd:enumeration value="#asset management"/>
                        <xsd:enumeration value="#maintenance"/>
                        <xsd:enumeration value="#ETOS"/>
                        <xsd:enumeration value="#digitalization"/>
                        <xsd:enumeration value="#thermal"/>
                        <xsd:enumeration value="#power quality"/>
                        <xsd:enumeration value="#HIGHVOLT"/>
                        <xsd:enumeration value="#cable testing"/>
                        <xsd:enumeration value="#oil"/>
                        <xsd:enumeration value="#gas"/>
                        <xsd:enumeration value="#industry"/>
                      </xsd:restriction>
                    </xsd:simpleType>
                  </xsd:union>
                </xsd:simpleType>
              </xsd:element>
            </xsd:sequence>
          </xsd:extension>
        </xsd:complexContent>
      </xsd:complexType>
    </xsd:element>
    <xsd:element name="Categorie" ma:index="21" nillable="true" ma:displayName="Categorie" ma:format="RadioButtons" ma:internalName="Categorie">
      <xsd:simpleType>
        <xsd:restriction base="dms:Choice">
          <xsd:enumeration value="Image"/>
          <xsd:enumeration value="Services"/>
          <xsd:enumeration value="Products"/>
          <xsd:enumeration value="Power Quality"/>
          <xsd:enumeration value="RPC"/>
          <xsd:enumeration value="HIGHVOLT"/>
          <xsd:enumeration value="Industry applications"/>
          <xsd:enumeration value="Simple Icon"/>
          <xsd:enumeration value="Complex Icon"/>
          <xsd:enumeration value="HR"/>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ing xmlns="80da6508-6a51-4fdf-9cf2-bc970f9f6a99" xsi:nil="true"/>
    <TaxCatchAll xmlns="60806cf1-389b-46ac-8346-64a3b9a6da5f" xsi:nil="true"/>
    <Content xmlns="80da6508-6a51-4fdf-9cf2-bc970f9f6a99" xsi:nil="true"/>
    <Categorie xmlns="80da6508-6a51-4fdf-9cf2-bc970f9f6a99" xsi:nil="true"/>
    <lcf76f155ced4ddcb4097134ff3c332f xmlns="80da6508-6a51-4fdf-9cf2-bc970f9f6a9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8F55A9-73C3-489A-B4BE-E44BA4F77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806cf1-389b-46ac-8346-64a3b9a6da5f"/>
    <ds:schemaRef ds:uri="80da6508-6a51-4fdf-9cf2-bc970f9f6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55EEA3-F524-4937-8256-A28B110026FA}">
  <ds:schemaRefs>
    <ds:schemaRef ds:uri="http://schemas.microsoft.com/office/2006/metadata/properties"/>
    <ds:schemaRef ds:uri="http://schemas.microsoft.com/office/infopath/2007/PartnerControls"/>
    <ds:schemaRef ds:uri="80da6508-6a51-4fdf-9cf2-bc970f9f6a99"/>
    <ds:schemaRef ds:uri="60806cf1-389b-46ac-8346-64a3b9a6da5f"/>
  </ds:schemaRefs>
</ds:datastoreItem>
</file>

<file path=customXml/itemProps3.xml><?xml version="1.0" encoding="utf-8"?>
<ds:datastoreItem xmlns:ds="http://schemas.openxmlformats.org/officeDocument/2006/customXml" ds:itemID="{27E8993D-1A97-4AC0-A346-F47EB6DF3FC8}">
  <ds:schemaRefs>
    <ds:schemaRef ds:uri="http://schemas.openxmlformats.org/officeDocument/2006/bibliography"/>
  </ds:schemaRefs>
</ds:datastoreItem>
</file>

<file path=customXml/itemProps4.xml><?xml version="1.0" encoding="utf-8"?>
<ds:datastoreItem xmlns:ds="http://schemas.openxmlformats.org/officeDocument/2006/customXml" ds:itemID="{50BA4829-F518-490D-A994-678712D087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20220802_Pressetemplate-EN</Template>
  <TotalTime>0</TotalTime>
  <Pages>2</Pages>
  <Words>444</Words>
  <Characters>2399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Maschinenfabrik Reinhausen GmbH, PF 12 03 60 , 93025 Regensburg</vt:lpstr>
    </vt:vector>
  </TitlesOfParts>
  <Company>MR-Reinhausen</Company>
  <LinksUpToDate>false</LinksUpToDate>
  <CharactersWithSpaces>2838</CharactersWithSpaces>
  <SharedDoc>false</SharedDoc>
  <HLinks>
    <vt:vector size="6" baseType="variant">
      <vt:variant>
        <vt:i4>3539035</vt:i4>
      </vt:variant>
      <vt:variant>
        <vt:i4>0</vt:i4>
      </vt:variant>
      <vt:variant>
        <vt:i4>0</vt:i4>
      </vt:variant>
      <vt:variant>
        <vt:i4>5</vt:i4>
      </vt:variant>
      <vt:variant>
        <vt:lpwstr>mailto:Max.mustermann@reinhausen.com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Maschinenfabrik Reinhausen GmbH, PF 12 03 60 , 93025 Regensburg</dc:title>
  <dc:creator>EC Anna-Lena Bayer</dc:creator>
  <cp:lastModifiedBy>EC Selina Siegl</cp:lastModifiedBy>
  <cp:revision>2</cp:revision>
  <cp:lastPrinted>2016-08-10T13:08:00Z</cp:lastPrinted>
  <dcterms:created xsi:type="dcterms:W3CDTF">2023-04-12T09:44:00Z</dcterms:created>
  <dcterms:modified xsi:type="dcterms:W3CDTF">2023-04-13T09:12:00Z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0x010100F21339A0C8F38C4CBEE7BA5BE48DC4A4</vt:lpwstr>
  </property>
</Properties>
</file>